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083830" w:rsidRPr="00863A11" w14:paraId="2AA9B6CC" w14:textId="77777777" w:rsidTr="00513285">
        <w:trPr>
          <w:trHeight w:val="1164"/>
        </w:trPr>
        <w:tc>
          <w:tcPr>
            <w:tcW w:w="2972" w:type="dxa"/>
          </w:tcPr>
          <w:p w14:paraId="1C102D27" w14:textId="1544F285" w:rsidR="00083830" w:rsidRPr="00863A11" w:rsidRDefault="00130F19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Setting name</w:t>
            </w:r>
            <w:r w:rsidR="003020EF" w:rsidRPr="00863A11">
              <w:rPr>
                <w:rFonts w:ascii="Verdana" w:hAnsi="Verdana"/>
                <w:b/>
                <w:bCs/>
              </w:rPr>
              <w:t>*</w:t>
            </w:r>
          </w:p>
          <w:p w14:paraId="5CD06F21" w14:textId="63DF96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-335235582"/>
            <w:lock w:val="sdtLocked"/>
            <w:placeholder>
              <w:docPart w:val="CA592486E97C4EEDB5F80387FE2C6562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434434C8" w14:textId="17E40D50" w:rsidR="00083830" w:rsidRPr="00863A11" w:rsidRDefault="00251BF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1A35F2" w:rsidRPr="00863A11" w14:paraId="4A1C2C88" w14:textId="77777777" w:rsidTr="00513285">
        <w:trPr>
          <w:trHeight w:val="1186"/>
        </w:trPr>
        <w:tc>
          <w:tcPr>
            <w:tcW w:w="2972" w:type="dxa"/>
          </w:tcPr>
          <w:p w14:paraId="6A07FBBF" w14:textId="3A4069FB" w:rsidR="001A35F2" w:rsidRPr="00863A11" w:rsidRDefault="001A35F2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 xml:space="preserve">Setting </w:t>
            </w:r>
            <w:r w:rsidR="003020EF" w:rsidRPr="00863A11">
              <w:rPr>
                <w:rFonts w:ascii="Verdana" w:hAnsi="Verdana"/>
                <w:b/>
                <w:bCs/>
              </w:rPr>
              <w:t>Area*</w:t>
            </w:r>
          </w:p>
          <w:p w14:paraId="5FEE1777" w14:textId="10FCA7C9" w:rsidR="001A35F2" w:rsidRPr="00863A11" w:rsidRDefault="003020EF">
            <w:pPr>
              <w:rPr>
                <w:rFonts w:ascii="Verdana" w:hAnsi="Verdana"/>
              </w:rPr>
            </w:pPr>
            <w:r w:rsidRPr="00863A11">
              <w:rPr>
                <w:rFonts w:ascii="Verdana" w:hAnsi="Verdana"/>
              </w:rPr>
              <w:t>(By District and Borough)</w:t>
            </w:r>
          </w:p>
        </w:tc>
        <w:sdt>
          <w:sdtPr>
            <w:rPr>
              <w:rFonts w:ascii="Verdana" w:hAnsi="Verdana"/>
            </w:rPr>
            <w:id w:val="247086360"/>
            <w:lock w:val="sdtLocked"/>
            <w:placeholder>
              <w:docPart w:val="9D4C433E816E42A8BC5D459A7BEE1587"/>
            </w:placeholder>
            <w:showingPlcHdr/>
            <w:dropDownList>
              <w:listItem w:displayText="Adur" w:value="Adur"/>
              <w:listItem w:displayText="Arun" w:value="Arun"/>
              <w:listItem w:displayText="Chichester" w:value="Chichester"/>
              <w:listItem w:displayText="Crawley" w:value="Crawley"/>
              <w:listItem w:displayText="Horsham" w:value="Horsham"/>
              <w:listItem w:displayText="Mid Sussex" w:value="Mid Sussex"/>
              <w:listItem w:displayText="Worthing" w:value="Worthing"/>
            </w:dropDownList>
          </w:sdtPr>
          <w:sdtEndPr/>
          <w:sdtContent>
            <w:tc>
              <w:tcPr>
                <w:tcW w:w="6662" w:type="dxa"/>
              </w:tcPr>
              <w:p w14:paraId="4C072B7D" w14:textId="1E8A496E" w:rsidR="001A35F2" w:rsidRPr="00863A11" w:rsidRDefault="00D7145D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 xml:space="preserve">Choose an </w:t>
                </w:r>
                <w:r w:rsidR="001367A3" w:rsidRPr="00863A11">
                  <w:rPr>
                    <w:rStyle w:val="PlaceholderText"/>
                    <w:rFonts w:ascii="Verdana" w:hAnsi="Verdana"/>
                  </w:rPr>
                  <w:t>area</w:t>
                </w:r>
                <w:r w:rsidRPr="00863A11">
                  <w:rPr>
                    <w:rStyle w:val="PlaceholderText"/>
                    <w:rFonts w:ascii="Verdana" w:hAnsi="Verdana"/>
                  </w:rPr>
                  <w:t>.</w:t>
                </w:r>
              </w:p>
            </w:tc>
          </w:sdtContent>
        </w:sdt>
      </w:tr>
      <w:tr w:rsidR="001A35F2" w:rsidRPr="00863A11" w14:paraId="260E73AF" w14:textId="77777777" w:rsidTr="00513285">
        <w:trPr>
          <w:trHeight w:val="1226"/>
        </w:trPr>
        <w:tc>
          <w:tcPr>
            <w:tcW w:w="2972" w:type="dxa"/>
          </w:tcPr>
          <w:p w14:paraId="353977E2" w14:textId="78DC9834" w:rsidR="001A35F2" w:rsidRPr="00863A11" w:rsidRDefault="001A35F2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Job title</w:t>
            </w:r>
            <w:r w:rsidR="003020EF" w:rsidRPr="00863A11">
              <w:rPr>
                <w:rFonts w:ascii="Verdana" w:hAnsi="Verdana"/>
                <w:b/>
                <w:bCs/>
              </w:rPr>
              <w:t>*</w:t>
            </w:r>
          </w:p>
          <w:p w14:paraId="671D7C72" w14:textId="71C68DFF" w:rsidR="001A35F2" w:rsidRPr="00863A11" w:rsidRDefault="001A35F2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-1067031217"/>
            <w:lock w:val="sdtLocked"/>
            <w:placeholder>
              <w:docPart w:val="FEEC3CFBD9724BD29116FFC674507C4E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713C0165" w14:textId="6A6B5250" w:rsidR="001A35F2" w:rsidRPr="00863A11" w:rsidRDefault="00F94248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083830" w:rsidRPr="00863A11" w14:paraId="5AF29647" w14:textId="77777777" w:rsidTr="00513285">
        <w:trPr>
          <w:trHeight w:val="964"/>
        </w:trPr>
        <w:tc>
          <w:tcPr>
            <w:tcW w:w="2972" w:type="dxa"/>
          </w:tcPr>
          <w:p w14:paraId="400B6D1F" w14:textId="0B893DAB" w:rsidR="00083830" w:rsidRPr="00863A11" w:rsidRDefault="00083830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Contract type</w:t>
            </w:r>
          </w:p>
          <w:p w14:paraId="6F2839F5" w14:textId="200CF69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-71663158"/>
            <w:placeholder>
              <w:docPart w:val="3C2372AEAB36457DA9D23CF938B56F90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-1420547253"/>
                <w:lock w:val="sdtLocked"/>
                <w:placeholder>
                  <w:docPart w:val="90120F31BC064515A00957BF48D70887"/>
                </w:placeholder>
                <w:showingPlcHdr/>
                <w:dropDownList>
                  <w:listItem w:displayText="Permanent" w:value="Permanent"/>
                  <w:listItem w:displayText="Temporary" w:value="Temporary"/>
                  <w:listItem w:displayText="Bank Staff" w:value="Bank Staff"/>
                  <w:listItem w:displayText="Apprentice" w:value="Apprentice"/>
                  <w:listItem w:displayText="Zero Hours" w:value="Zero Hours"/>
                </w:dropDownList>
              </w:sdtPr>
              <w:sdtEndPr/>
              <w:sdtContent>
                <w:tc>
                  <w:tcPr>
                    <w:tcW w:w="6662" w:type="dxa"/>
                  </w:tcPr>
                  <w:p w14:paraId="75445EB7" w14:textId="267DD4AE" w:rsidR="00083830" w:rsidRPr="00863A11" w:rsidRDefault="00F94248">
                    <w:pPr>
                      <w:rPr>
                        <w:rFonts w:ascii="Verdana" w:hAnsi="Verdana"/>
                      </w:rPr>
                    </w:pPr>
                    <w:r w:rsidRPr="00863A11">
                      <w:rPr>
                        <w:rStyle w:val="PlaceholderText"/>
                        <w:rFonts w:ascii="Verdana" w:hAnsi="Verdana"/>
                      </w:rPr>
                      <w:t>Choose a contract type.</w:t>
                    </w:r>
                  </w:p>
                </w:tc>
              </w:sdtContent>
            </w:sdt>
          </w:sdtContent>
        </w:sdt>
      </w:tr>
      <w:tr w:rsidR="00083830" w:rsidRPr="00863A11" w14:paraId="3489FD33" w14:textId="77777777" w:rsidTr="00513285">
        <w:trPr>
          <w:trHeight w:val="1553"/>
        </w:trPr>
        <w:tc>
          <w:tcPr>
            <w:tcW w:w="2972" w:type="dxa"/>
          </w:tcPr>
          <w:p w14:paraId="129267D2" w14:textId="2B0F7E3F" w:rsidR="00083830" w:rsidRPr="00863A11" w:rsidRDefault="008250AD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Working hours and pattern</w:t>
            </w:r>
          </w:p>
          <w:p w14:paraId="5A9AB84B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  <w:p w14:paraId="44CA85CD" w14:textId="4BF7AAA5" w:rsidR="008A619C" w:rsidRPr="00863A11" w:rsidRDefault="008A619C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-224377024"/>
            <w:lock w:val="sdtLocked"/>
            <w:placeholder>
              <w:docPart w:val="28D8044279E748FEBA1DBC9D79D48020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287BE842" w14:textId="618ABDAC" w:rsidR="00083830" w:rsidRPr="00863A11" w:rsidRDefault="003D3DC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8250AD" w:rsidRPr="00863A11" w14:paraId="7DC779ED" w14:textId="77777777" w:rsidTr="00863A11">
        <w:trPr>
          <w:trHeight w:val="902"/>
        </w:trPr>
        <w:tc>
          <w:tcPr>
            <w:tcW w:w="2972" w:type="dxa"/>
          </w:tcPr>
          <w:p w14:paraId="0F7E2D62" w14:textId="0C6B086A" w:rsidR="008250AD" w:rsidRPr="00863A11" w:rsidRDefault="008250AD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Salary band</w:t>
            </w:r>
          </w:p>
          <w:p w14:paraId="62551BC7" w14:textId="23B2810F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1857309536"/>
            <w:lock w:val="sdtLocked"/>
            <w:placeholder>
              <w:docPart w:val="3AE8E74DA7644D9CAA4C822EFD2CE451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76177A9B" w14:textId="7BBF8D74" w:rsidR="008250AD" w:rsidRPr="00863A11" w:rsidRDefault="008A619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083830" w:rsidRPr="00863A11" w14:paraId="2DEF44E5" w14:textId="77777777" w:rsidTr="00513285">
        <w:trPr>
          <w:trHeight w:val="3334"/>
        </w:trPr>
        <w:tc>
          <w:tcPr>
            <w:tcW w:w="2972" w:type="dxa"/>
          </w:tcPr>
          <w:p w14:paraId="068F01E9" w14:textId="012E6F9A" w:rsidR="00083830" w:rsidRPr="00863A11" w:rsidRDefault="00083830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About us</w:t>
            </w:r>
          </w:p>
          <w:p w14:paraId="696E5521" w14:textId="4A9C8CD1" w:rsidR="00514C1C" w:rsidRPr="00863A11" w:rsidRDefault="00381898">
            <w:pPr>
              <w:rPr>
                <w:rFonts w:ascii="Verdana" w:hAnsi="Verdana"/>
              </w:rPr>
            </w:pPr>
            <w:r w:rsidRPr="00863A11">
              <w:rPr>
                <w:rFonts w:ascii="Verdana" w:hAnsi="Verdana"/>
              </w:rPr>
              <w:t xml:space="preserve">Approx. </w:t>
            </w:r>
            <w:r w:rsidR="00514C1C" w:rsidRPr="00863A11">
              <w:rPr>
                <w:rFonts w:ascii="Verdana" w:hAnsi="Verdana"/>
              </w:rPr>
              <w:t>30-word limit</w:t>
            </w:r>
          </w:p>
          <w:p w14:paraId="64D80BA1" w14:textId="3622299F" w:rsidR="003020EF" w:rsidRPr="00863A11" w:rsidRDefault="003020EF">
            <w:pPr>
              <w:rPr>
                <w:rFonts w:ascii="Verdana" w:hAnsi="Verdana"/>
              </w:rPr>
            </w:pPr>
            <w:r w:rsidRPr="00863A11">
              <w:rPr>
                <w:rFonts w:ascii="Verdana" w:hAnsi="Verdana"/>
              </w:rPr>
              <w:t>(</w:t>
            </w:r>
            <w:r w:rsidR="009D119A" w:rsidRPr="00863A11">
              <w:rPr>
                <w:rFonts w:ascii="Verdana" w:hAnsi="Verdana"/>
              </w:rPr>
              <w:t>y</w:t>
            </w:r>
            <w:r w:rsidRPr="00863A11">
              <w:rPr>
                <w:rFonts w:ascii="Verdana" w:hAnsi="Verdana"/>
              </w:rPr>
              <w:t>ou can include your location</w:t>
            </w:r>
            <w:r w:rsidR="007202E7" w:rsidRPr="00863A11">
              <w:rPr>
                <w:rFonts w:ascii="Verdana" w:hAnsi="Verdana"/>
              </w:rPr>
              <w:t xml:space="preserve"> – village / town</w:t>
            </w:r>
            <w:r w:rsidRPr="00863A11">
              <w:rPr>
                <w:rFonts w:ascii="Verdana" w:hAnsi="Verdana"/>
              </w:rPr>
              <w:t xml:space="preserve"> here)</w:t>
            </w:r>
          </w:p>
          <w:p w14:paraId="69F371F1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  <w:p w14:paraId="4BD6774A" w14:textId="31C6EB14" w:rsidR="00083830" w:rsidRPr="00863A11" w:rsidRDefault="00083830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215086617"/>
            <w:lock w:val="sdtLocked"/>
            <w:placeholder>
              <w:docPart w:val="EF0F761E8DA24D66BD21F4E40628E0E4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7DAB4126" w14:textId="4E8B9922" w:rsidR="00083830" w:rsidRPr="00863A11" w:rsidRDefault="003D3DC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083830" w:rsidRPr="00863A11" w14:paraId="2AFB0B44" w14:textId="77777777" w:rsidTr="00863A11">
        <w:trPr>
          <w:trHeight w:val="2412"/>
        </w:trPr>
        <w:tc>
          <w:tcPr>
            <w:tcW w:w="2972" w:type="dxa"/>
          </w:tcPr>
          <w:p w14:paraId="6027F335" w14:textId="41C7FFA5" w:rsidR="00083830" w:rsidRPr="00863A11" w:rsidRDefault="00083830" w:rsidP="00083830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Job details</w:t>
            </w:r>
            <w:r w:rsidR="003020EF" w:rsidRPr="00863A11">
              <w:rPr>
                <w:rFonts w:ascii="Verdana" w:hAnsi="Verdana"/>
                <w:b/>
                <w:bCs/>
              </w:rPr>
              <w:t>*</w:t>
            </w:r>
          </w:p>
          <w:p w14:paraId="7F110918" w14:textId="7612CF03" w:rsidR="00083830" w:rsidRPr="00863A11" w:rsidRDefault="00381898">
            <w:pPr>
              <w:rPr>
                <w:rFonts w:ascii="Verdana" w:hAnsi="Verdana"/>
              </w:rPr>
            </w:pPr>
            <w:r w:rsidRPr="00863A11">
              <w:rPr>
                <w:rFonts w:ascii="Verdana" w:hAnsi="Verdana"/>
              </w:rPr>
              <w:t xml:space="preserve">Approx. </w:t>
            </w:r>
            <w:r w:rsidR="00514C1C" w:rsidRPr="00863A11">
              <w:rPr>
                <w:rFonts w:ascii="Verdana" w:hAnsi="Verdana"/>
              </w:rPr>
              <w:t>30-word limit</w:t>
            </w:r>
          </w:p>
          <w:p w14:paraId="60557F10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  <w:p w14:paraId="4994AA05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  <w:p w14:paraId="795438A1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  <w:p w14:paraId="57370E5F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  <w:p w14:paraId="4F32C2DB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1662349133"/>
            <w:lock w:val="sdtLocked"/>
            <w:placeholder>
              <w:docPart w:val="7606AB5C4FC347AE89FD241E1F1477C1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696A3834" w14:textId="22A84493" w:rsidR="00083830" w:rsidRPr="00863A11" w:rsidRDefault="003D3DC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083830" w:rsidRPr="00863A11" w14:paraId="547C0AAA" w14:textId="77777777" w:rsidTr="00513285">
        <w:trPr>
          <w:trHeight w:val="3007"/>
        </w:trPr>
        <w:tc>
          <w:tcPr>
            <w:tcW w:w="2972" w:type="dxa"/>
          </w:tcPr>
          <w:p w14:paraId="2A35470E" w14:textId="4C8D18BA" w:rsidR="00083830" w:rsidRPr="00863A11" w:rsidRDefault="00083830" w:rsidP="00083830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lastRenderedPageBreak/>
              <w:t>What you need to succeed</w:t>
            </w:r>
          </w:p>
          <w:p w14:paraId="74344AD8" w14:textId="1A10156E" w:rsidR="00083830" w:rsidRPr="00863A11" w:rsidRDefault="00381898">
            <w:pPr>
              <w:rPr>
                <w:rFonts w:ascii="Verdana" w:hAnsi="Verdana"/>
              </w:rPr>
            </w:pPr>
            <w:r w:rsidRPr="00863A11">
              <w:rPr>
                <w:rFonts w:ascii="Verdana" w:hAnsi="Verdana"/>
              </w:rPr>
              <w:t xml:space="preserve">Approx. </w:t>
            </w:r>
            <w:r w:rsidR="00514C1C" w:rsidRPr="00863A11">
              <w:rPr>
                <w:rFonts w:ascii="Verdana" w:hAnsi="Verdana"/>
              </w:rPr>
              <w:t>30-word limit</w:t>
            </w:r>
          </w:p>
          <w:p w14:paraId="3585F6FF" w14:textId="0FFDFAAB" w:rsidR="008250AD" w:rsidRPr="00863A11" w:rsidRDefault="008A619C">
            <w:pPr>
              <w:rPr>
                <w:rFonts w:ascii="Verdana" w:hAnsi="Verdana"/>
              </w:rPr>
            </w:pPr>
            <w:r w:rsidRPr="00863A11">
              <w:rPr>
                <w:rFonts w:ascii="Verdana" w:hAnsi="Verdana"/>
              </w:rPr>
              <w:t>(you can include qualifications and experience here)</w:t>
            </w:r>
          </w:p>
          <w:p w14:paraId="10C450FF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  <w:p w14:paraId="7BEC0A83" w14:textId="77777777" w:rsidR="008250AD" w:rsidRPr="00863A11" w:rsidRDefault="008250AD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-397203908"/>
            <w:lock w:val="sdtLocked"/>
            <w:placeholder>
              <w:docPart w:val="F0ECF0253C9D4AEC8E9C0EF808C1EBF9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295C497D" w14:textId="101B2FC2" w:rsidR="00083830" w:rsidRPr="00863A11" w:rsidRDefault="003D3DC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083830" w:rsidRPr="00863A11" w14:paraId="65DA94AC" w14:textId="77777777" w:rsidTr="00513285">
        <w:trPr>
          <w:trHeight w:val="2681"/>
        </w:trPr>
        <w:tc>
          <w:tcPr>
            <w:tcW w:w="2972" w:type="dxa"/>
          </w:tcPr>
          <w:p w14:paraId="474BC31E" w14:textId="5BFA7634" w:rsidR="00083830" w:rsidRPr="00863A11" w:rsidRDefault="00083830" w:rsidP="00083830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Benefits</w:t>
            </w:r>
          </w:p>
          <w:p w14:paraId="40F5DE4F" w14:textId="6C6CA110" w:rsidR="008250AD" w:rsidRPr="00863A11" w:rsidRDefault="00381898" w:rsidP="00083830">
            <w:pPr>
              <w:rPr>
                <w:rFonts w:ascii="Verdana" w:hAnsi="Verdana"/>
              </w:rPr>
            </w:pPr>
            <w:r w:rsidRPr="00863A11">
              <w:rPr>
                <w:rFonts w:ascii="Verdana" w:hAnsi="Verdana"/>
              </w:rPr>
              <w:t xml:space="preserve">Approx. </w:t>
            </w:r>
            <w:r w:rsidR="00514C1C" w:rsidRPr="00863A11">
              <w:rPr>
                <w:rFonts w:ascii="Verdana" w:hAnsi="Verdana"/>
              </w:rPr>
              <w:t>30-word limit</w:t>
            </w:r>
          </w:p>
          <w:p w14:paraId="5C69229C" w14:textId="77777777" w:rsidR="008250AD" w:rsidRPr="00863A11" w:rsidRDefault="008250AD" w:rsidP="00083830">
            <w:pPr>
              <w:rPr>
                <w:rFonts w:ascii="Verdana" w:hAnsi="Verdana"/>
                <w:b/>
                <w:bCs/>
              </w:rPr>
            </w:pPr>
          </w:p>
          <w:p w14:paraId="0BF6FC2C" w14:textId="77777777" w:rsidR="008250AD" w:rsidRPr="00863A11" w:rsidRDefault="008250AD" w:rsidP="00083830">
            <w:pPr>
              <w:rPr>
                <w:rFonts w:ascii="Verdana" w:hAnsi="Verdana"/>
                <w:b/>
                <w:bCs/>
              </w:rPr>
            </w:pPr>
          </w:p>
          <w:p w14:paraId="41C2AA65" w14:textId="77777777" w:rsidR="008250AD" w:rsidRPr="00863A11" w:rsidRDefault="008250AD" w:rsidP="00083830">
            <w:pPr>
              <w:rPr>
                <w:rFonts w:ascii="Verdana" w:hAnsi="Verdana"/>
                <w:b/>
                <w:bCs/>
              </w:rPr>
            </w:pPr>
          </w:p>
          <w:p w14:paraId="581F726F" w14:textId="77777777" w:rsidR="008250AD" w:rsidRPr="00863A11" w:rsidRDefault="008250AD" w:rsidP="00083830">
            <w:pPr>
              <w:rPr>
                <w:rFonts w:ascii="Verdana" w:hAnsi="Verdana"/>
                <w:b/>
                <w:bCs/>
              </w:rPr>
            </w:pPr>
          </w:p>
          <w:p w14:paraId="35B1F5D3" w14:textId="77777777" w:rsidR="00083830" w:rsidRPr="00863A11" w:rsidRDefault="00083830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-576827886"/>
            <w:lock w:val="sdtLocked"/>
            <w:placeholder>
              <w:docPart w:val="F2D88F3DADEA49EDB5BCC09AC34FD31B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07305FDF" w14:textId="2DD69BB0" w:rsidR="00083830" w:rsidRPr="00863A11" w:rsidRDefault="003D3DC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083830" w:rsidRPr="00863A11" w14:paraId="63A9785E" w14:textId="77777777" w:rsidTr="00513285">
        <w:trPr>
          <w:trHeight w:val="2625"/>
        </w:trPr>
        <w:tc>
          <w:tcPr>
            <w:tcW w:w="2972" w:type="dxa"/>
          </w:tcPr>
          <w:p w14:paraId="50406285" w14:textId="30A7476A" w:rsidR="008250AD" w:rsidRPr="00863A11" w:rsidRDefault="008250AD" w:rsidP="008250AD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 xml:space="preserve">How to </w:t>
            </w:r>
            <w:r w:rsidR="0079593B" w:rsidRPr="00863A11">
              <w:rPr>
                <w:rFonts w:ascii="Verdana" w:hAnsi="Verdana"/>
                <w:b/>
                <w:bCs/>
              </w:rPr>
              <w:t xml:space="preserve">find out more and </w:t>
            </w:r>
            <w:r w:rsidRPr="00863A11">
              <w:rPr>
                <w:rFonts w:ascii="Verdana" w:hAnsi="Verdana"/>
                <w:b/>
                <w:bCs/>
              </w:rPr>
              <w:t>apply</w:t>
            </w:r>
            <w:r w:rsidR="003020EF" w:rsidRPr="00863A11">
              <w:rPr>
                <w:rFonts w:ascii="Verdana" w:hAnsi="Verdana"/>
                <w:b/>
                <w:bCs/>
              </w:rPr>
              <w:t>*</w:t>
            </w:r>
          </w:p>
          <w:p w14:paraId="7AD0CC8A" w14:textId="77777777" w:rsidR="008250AD" w:rsidRPr="00863A11" w:rsidRDefault="008250AD" w:rsidP="008250AD">
            <w:pPr>
              <w:rPr>
                <w:rFonts w:ascii="Verdana" w:hAnsi="Verdana"/>
                <w:b/>
                <w:bCs/>
              </w:rPr>
            </w:pPr>
          </w:p>
          <w:p w14:paraId="2F3326A2" w14:textId="77777777" w:rsidR="00083830" w:rsidRPr="00863A11" w:rsidRDefault="00083830">
            <w:pPr>
              <w:rPr>
                <w:rFonts w:ascii="Verdana" w:hAnsi="Verdana"/>
                <w:b/>
                <w:bCs/>
              </w:rPr>
            </w:pPr>
          </w:p>
          <w:p w14:paraId="0D868033" w14:textId="77777777" w:rsidR="008A619C" w:rsidRPr="00863A11" w:rsidRDefault="008A619C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490371940"/>
            <w:lock w:val="sdtLocked"/>
            <w:placeholder>
              <w:docPart w:val="4558F604D19B4C1583C430293C736814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7BF0E5B6" w14:textId="7F62AC70" w:rsidR="00083830" w:rsidRPr="00863A11" w:rsidRDefault="003D3DCC">
                <w:pPr>
                  <w:rPr>
                    <w:rFonts w:ascii="Verdana" w:hAnsi="Verdana"/>
                  </w:rPr>
                </w:pPr>
                <w:r w:rsidRPr="00863A11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083830" w:rsidRPr="00863A11" w14:paraId="7ABD6CEE" w14:textId="77777777" w:rsidTr="00513285">
        <w:trPr>
          <w:trHeight w:val="1183"/>
        </w:trPr>
        <w:tc>
          <w:tcPr>
            <w:tcW w:w="2972" w:type="dxa"/>
          </w:tcPr>
          <w:p w14:paraId="6A8B70E0" w14:textId="2F239652" w:rsidR="008250AD" w:rsidRPr="00863A11" w:rsidRDefault="008250AD" w:rsidP="008250AD">
            <w:pPr>
              <w:rPr>
                <w:rFonts w:ascii="Verdana" w:hAnsi="Verdana"/>
                <w:b/>
                <w:bCs/>
              </w:rPr>
            </w:pPr>
            <w:r w:rsidRPr="00863A11">
              <w:rPr>
                <w:rFonts w:ascii="Verdana" w:hAnsi="Verdana"/>
                <w:b/>
                <w:bCs/>
              </w:rPr>
              <w:t>Closing date</w:t>
            </w:r>
          </w:p>
          <w:p w14:paraId="777B94B9" w14:textId="77777777" w:rsidR="00083830" w:rsidRPr="00863A11" w:rsidRDefault="00083830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74292348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1502388924"/>
                <w:lock w:val="sdtLocked"/>
                <w:placeholder>
                  <w:docPart w:val="F203C738AB69439F983281EAF879EAF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662" w:type="dxa"/>
                  </w:tcPr>
                  <w:p w14:paraId="5B057098" w14:textId="0D958824" w:rsidR="00083830" w:rsidRPr="00863A11" w:rsidRDefault="007A2D27">
                    <w:pPr>
                      <w:rPr>
                        <w:rFonts w:ascii="Verdana" w:hAnsi="Verdana"/>
                      </w:rPr>
                    </w:pPr>
                    <w:r w:rsidRPr="00863A11">
                      <w:rPr>
                        <w:rStyle w:val="PlaceholderText"/>
                        <w:rFonts w:ascii="Verdana" w:hAnsi="Verdana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</w:tbl>
    <w:p w14:paraId="532F3B7D" w14:textId="77777777" w:rsidR="009D119A" w:rsidRDefault="009D119A">
      <w:pPr>
        <w:rPr>
          <w:rFonts w:ascii="Verdana" w:hAnsi="Verdana"/>
        </w:rPr>
      </w:pPr>
    </w:p>
    <w:p w14:paraId="64CF3E7C" w14:textId="2770D0D5" w:rsidR="00DF5BE5" w:rsidRPr="00863A11" w:rsidRDefault="00DF5BE5">
      <w:pPr>
        <w:rPr>
          <w:rFonts w:ascii="Verdana" w:hAnsi="Verdana"/>
        </w:rPr>
      </w:pPr>
      <w:r w:rsidRPr="00DF5BE5">
        <w:rPr>
          <w:rFonts w:ascii="Verdana" w:hAnsi="Verdana"/>
        </w:rPr>
        <w:t xml:space="preserve">To learn more about how we handle your data, please read our </w:t>
      </w:r>
      <w:hyperlink r:id="rId11" w:tgtFrame="_blank" w:tooltip="https://www.westsussex.gov.uk/about-the-council/information-and-data/data-protection/privacy-notices/early-years-and-childcare-providers-privacy-notice/" w:history="1">
        <w:r w:rsidRPr="00DF5BE5">
          <w:rPr>
            <w:rStyle w:val="Hyperlink"/>
            <w:rFonts w:ascii="Verdana" w:hAnsi="Verdana"/>
          </w:rPr>
          <w:t>Privacy Notice</w:t>
        </w:r>
      </w:hyperlink>
      <w:r w:rsidRPr="00DF5BE5">
        <w:rPr>
          <w:rFonts w:ascii="Verdana" w:hAnsi="Verdana"/>
        </w:rPr>
        <w:t>. </w:t>
      </w:r>
    </w:p>
    <w:sectPr w:rsidR="00DF5BE5" w:rsidRPr="00863A1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4E95" w14:textId="77777777" w:rsidR="00810184" w:rsidRDefault="00810184" w:rsidP="00660B28">
      <w:pPr>
        <w:spacing w:after="0" w:line="240" w:lineRule="auto"/>
      </w:pPr>
      <w:r>
        <w:separator/>
      </w:r>
    </w:p>
  </w:endnote>
  <w:endnote w:type="continuationSeparator" w:id="0">
    <w:p w14:paraId="0AADBF42" w14:textId="77777777" w:rsidR="00810184" w:rsidRDefault="00810184" w:rsidP="00660B28">
      <w:pPr>
        <w:spacing w:after="0" w:line="240" w:lineRule="auto"/>
      </w:pPr>
      <w:r>
        <w:continuationSeparator/>
      </w:r>
    </w:p>
  </w:endnote>
  <w:endnote w:type="continuationNotice" w:id="1">
    <w:p w14:paraId="75D4C9B0" w14:textId="77777777" w:rsidR="004706FF" w:rsidRDefault="00470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492F" w14:textId="0F2F93D5" w:rsidR="009D119A" w:rsidRDefault="009D119A">
    <w:pPr>
      <w:pStyle w:val="Footer"/>
    </w:pPr>
    <w:r w:rsidRPr="009D119A">
      <w:t>*Mandatory field</w:t>
    </w:r>
  </w:p>
  <w:p w14:paraId="506BF93A" w14:textId="77777777" w:rsidR="009D119A" w:rsidRDefault="009D1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3406" w14:textId="77777777" w:rsidR="00810184" w:rsidRDefault="00810184" w:rsidP="00660B28">
      <w:pPr>
        <w:spacing w:after="0" w:line="240" w:lineRule="auto"/>
      </w:pPr>
      <w:r>
        <w:separator/>
      </w:r>
    </w:p>
  </w:footnote>
  <w:footnote w:type="continuationSeparator" w:id="0">
    <w:p w14:paraId="4C123713" w14:textId="77777777" w:rsidR="00810184" w:rsidRDefault="00810184" w:rsidP="00660B28">
      <w:pPr>
        <w:spacing w:after="0" w:line="240" w:lineRule="auto"/>
      </w:pPr>
      <w:r>
        <w:continuationSeparator/>
      </w:r>
    </w:p>
  </w:footnote>
  <w:footnote w:type="continuationNotice" w:id="1">
    <w:p w14:paraId="7DA67BDC" w14:textId="77777777" w:rsidR="004706FF" w:rsidRDefault="00470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D8D5" w14:textId="7E0C4449" w:rsidR="00660B28" w:rsidRPr="00863A11" w:rsidRDefault="00863A11" w:rsidP="00660B28">
    <w:pPr>
      <w:pStyle w:val="Heading1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61FEDC6A" wp14:editId="0D6D5035">
          <wp:simplePos x="0" y="0"/>
          <wp:positionH relativeFrom="column">
            <wp:posOffset>5181600</wp:posOffset>
          </wp:positionH>
          <wp:positionV relativeFrom="paragraph">
            <wp:posOffset>-306705</wp:posOffset>
          </wp:positionV>
          <wp:extent cx="1273810" cy="822960"/>
          <wp:effectExtent l="0" t="0" r="2540" b="0"/>
          <wp:wrapTight wrapText="bothSides">
            <wp:wrapPolygon edited="0">
              <wp:start x="0" y="0"/>
              <wp:lineTo x="0" y="21000"/>
              <wp:lineTo x="21320" y="21000"/>
              <wp:lineTo x="21320" y="0"/>
              <wp:lineTo x="0" y="0"/>
            </wp:wrapPolygon>
          </wp:wrapTight>
          <wp:docPr id="142226861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26861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0B28" w:rsidRPr="00863A11">
      <w:rPr>
        <w:rFonts w:ascii="Verdana" w:hAnsi="Verdana"/>
        <w:sz w:val="32"/>
        <w:szCs w:val="32"/>
      </w:rPr>
      <w:t>Jobs in early years and childcare vacancy template</w:t>
    </w:r>
  </w:p>
  <w:p w14:paraId="5286DC38" w14:textId="77777777" w:rsidR="00660B28" w:rsidRDefault="00660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77F7"/>
    <w:multiLevelType w:val="hybridMultilevel"/>
    <w:tmpl w:val="D1BE0E46"/>
    <w:lvl w:ilvl="0" w:tplc="94DE8DA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4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68"/>
    <w:rsid w:val="00022855"/>
    <w:rsid w:val="00083830"/>
    <w:rsid w:val="00130F19"/>
    <w:rsid w:val="001367A3"/>
    <w:rsid w:val="00146CF7"/>
    <w:rsid w:val="0015511F"/>
    <w:rsid w:val="001A35F2"/>
    <w:rsid w:val="001B5108"/>
    <w:rsid w:val="001B7E48"/>
    <w:rsid w:val="001C2D9A"/>
    <w:rsid w:val="001C3306"/>
    <w:rsid w:val="002141C9"/>
    <w:rsid w:val="00251BFC"/>
    <w:rsid w:val="00270A29"/>
    <w:rsid w:val="002B1174"/>
    <w:rsid w:val="002C3294"/>
    <w:rsid w:val="003020EF"/>
    <w:rsid w:val="0033325D"/>
    <w:rsid w:val="003425D1"/>
    <w:rsid w:val="00381898"/>
    <w:rsid w:val="003D3DCC"/>
    <w:rsid w:val="00417973"/>
    <w:rsid w:val="004706FF"/>
    <w:rsid w:val="00513285"/>
    <w:rsid w:val="00514C1C"/>
    <w:rsid w:val="00544CB9"/>
    <w:rsid w:val="00596904"/>
    <w:rsid w:val="005E5071"/>
    <w:rsid w:val="00627619"/>
    <w:rsid w:val="00660B28"/>
    <w:rsid w:val="006E6527"/>
    <w:rsid w:val="006E75FC"/>
    <w:rsid w:val="007202E7"/>
    <w:rsid w:val="007329F6"/>
    <w:rsid w:val="0074141B"/>
    <w:rsid w:val="00764920"/>
    <w:rsid w:val="0079593B"/>
    <w:rsid w:val="007A2D27"/>
    <w:rsid w:val="007C2070"/>
    <w:rsid w:val="007D7A20"/>
    <w:rsid w:val="007E5EE1"/>
    <w:rsid w:val="00810184"/>
    <w:rsid w:val="008250AD"/>
    <w:rsid w:val="00863A11"/>
    <w:rsid w:val="008966FA"/>
    <w:rsid w:val="008A619C"/>
    <w:rsid w:val="00931F48"/>
    <w:rsid w:val="009D119A"/>
    <w:rsid w:val="00A33944"/>
    <w:rsid w:val="00A40369"/>
    <w:rsid w:val="00A45E6A"/>
    <w:rsid w:val="00AD7AAC"/>
    <w:rsid w:val="00AF21A0"/>
    <w:rsid w:val="00B21BA4"/>
    <w:rsid w:val="00B25327"/>
    <w:rsid w:val="00BB64F8"/>
    <w:rsid w:val="00BE4038"/>
    <w:rsid w:val="00C214B4"/>
    <w:rsid w:val="00C77BA7"/>
    <w:rsid w:val="00C82318"/>
    <w:rsid w:val="00C87479"/>
    <w:rsid w:val="00D12948"/>
    <w:rsid w:val="00D7145D"/>
    <w:rsid w:val="00DA2DC6"/>
    <w:rsid w:val="00DC07EB"/>
    <w:rsid w:val="00DC228B"/>
    <w:rsid w:val="00DF5BE5"/>
    <w:rsid w:val="00E4081E"/>
    <w:rsid w:val="00F2396F"/>
    <w:rsid w:val="00F54268"/>
    <w:rsid w:val="00F66BD3"/>
    <w:rsid w:val="00F94248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7E2459"/>
  <w15:chartTrackingRefBased/>
  <w15:docId w15:val="{C7041FB4-5662-4701-8F4C-241B1E8C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1C"/>
  </w:style>
  <w:style w:type="paragraph" w:styleId="Heading1">
    <w:name w:val="heading 1"/>
    <w:basedOn w:val="Normal"/>
    <w:next w:val="Normal"/>
    <w:link w:val="Heading1Char"/>
    <w:uiPriority w:val="9"/>
    <w:qFormat/>
    <w:rsid w:val="00F54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2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76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6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28"/>
  </w:style>
  <w:style w:type="paragraph" w:styleId="Footer">
    <w:name w:val="footer"/>
    <w:basedOn w:val="Normal"/>
    <w:link w:val="FooterChar"/>
    <w:uiPriority w:val="99"/>
    <w:unhideWhenUsed/>
    <w:rsid w:val="0066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28"/>
  </w:style>
  <w:style w:type="character" w:styleId="Hyperlink">
    <w:name w:val="Hyperlink"/>
    <w:basedOn w:val="DefaultParagraphFont"/>
    <w:uiPriority w:val="99"/>
    <w:unhideWhenUsed/>
    <w:rsid w:val="00DF5B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sussex.gov.uk/about-the-council/information-and-data/data-protection/privacy-notices/early-years-and-childcare-providers-privacy-noti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EBAC-F2C9-456B-B4C3-89CE60A8E311}"/>
      </w:docPartPr>
      <w:docPartBody>
        <w:p w:rsidR="00304654" w:rsidRDefault="00303400"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92486E97C4EEDB5F80387FE2C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1A72-DAC9-4EF1-8C30-F38E48AD4F79}"/>
      </w:docPartPr>
      <w:docPartBody>
        <w:p w:rsidR="00304654" w:rsidRDefault="0076014D" w:rsidP="0076014D">
          <w:pPr>
            <w:pStyle w:val="CA592486E97C4EEDB5F80387FE2C6562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C433E816E42A8BC5D459A7BEE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62F3-AAE3-4130-9560-334319C9B33A}"/>
      </w:docPartPr>
      <w:docPartBody>
        <w:p w:rsidR="00304654" w:rsidRDefault="0076014D" w:rsidP="0076014D">
          <w:pPr>
            <w:pStyle w:val="9D4C433E816E42A8BC5D459A7BEE15871"/>
          </w:pPr>
          <w:r w:rsidRPr="00FD243E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area</w:t>
          </w:r>
          <w:r w:rsidRPr="00FD243E">
            <w:rPr>
              <w:rStyle w:val="PlaceholderText"/>
            </w:rPr>
            <w:t>.</w:t>
          </w:r>
        </w:p>
      </w:docPartBody>
    </w:docPart>
    <w:docPart>
      <w:docPartPr>
        <w:name w:val="3C2372AEAB36457DA9D23CF938B56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262C-5E87-47F7-9693-AA03D09030A6}"/>
      </w:docPartPr>
      <w:docPartBody>
        <w:p w:rsidR="00304654" w:rsidRDefault="00304654" w:rsidP="00304654">
          <w:pPr>
            <w:pStyle w:val="3C2372AEAB36457DA9D23CF938B56F90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044279E748FEBA1DBC9D79D4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08A2-98D2-4E59-B495-83C6A99F3EA8}"/>
      </w:docPartPr>
      <w:docPartBody>
        <w:p w:rsidR="00304654" w:rsidRDefault="0076014D" w:rsidP="0076014D">
          <w:pPr>
            <w:pStyle w:val="28D8044279E748FEBA1DBC9D79D48020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8E74DA7644D9CAA4C822EFD2C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5E27-ED62-4570-A63E-2CBDED2C9CC5}"/>
      </w:docPartPr>
      <w:docPartBody>
        <w:p w:rsidR="00304654" w:rsidRDefault="0076014D" w:rsidP="0076014D">
          <w:pPr>
            <w:pStyle w:val="3AE8E74DA7644D9CAA4C822EFD2CE451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F761E8DA24D66BD21F4E40628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F56B0-512B-4191-80E8-627BAB746FD4}"/>
      </w:docPartPr>
      <w:docPartBody>
        <w:p w:rsidR="00304654" w:rsidRDefault="0076014D" w:rsidP="0076014D">
          <w:pPr>
            <w:pStyle w:val="EF0F761E8DA24D66BD21F4E40628E0E4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6AB5C4FC347AE89FD241E1F14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3000-04F3-48E8-9582-ABCCA20FDD10}"/>
      </w:docPartPr>
      <w:docPartBody>
        <w:p w:rsidR="00304654" w:rsidRDefault="0076014D" w:rsidP="0076014D">
          <w:pPr>
            <w:pStyle w:val="7606AB5C4FC347AE89FD241E1F1477C1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CF0253C9D4AEC8E9C0EF808C1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634E-85B1-42FF-93D7-309002C7B767}"/>
      </w:docPartPr>
      <w:docPartBody>
        <w:p w:rsidR="00304654" w:rsidRDefault="0076014D" w:rsidP="0076014D">
          <w:pPr>
            <w:pStyle w:val="F0ECF0253C9D4AEC8E9C0EF808C1EBF9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88F3DADEA49EDB5BCC09AC34F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981B-546A-4E55-A146-F97435698FF0}"/>
      </w:docPartPr>
      <w:docPartBody>
        <w:p w:rsidR="00304654" w:rsidRDefault="0076014D" w:rsidP="0076014D">
          <w:pPr>
            <w:pStyle w:val="F2D88F3DADEA49EDB5BCC09AC34FD31B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F604D19B4C1583C430293C73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87C2-C2F2-432E-8A98-4EF4B1DF1A16}"/>
      </w:docPartPr>
      <w:docPartBody>
        <w:p w:rsidR="00304654" w:rsidRDefault="0076014D" w:rsidP="0076014D">
          <w:pPr>
            <w:pStyle w:val="4558F604D19B4C1583C430293C736814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3C738AB69439F983281EAF879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9361-50D1-4786-A1CD-FC447C840E67}"/>
      </w:docPartPr>
      <w:docPartBody>
        <w:p w:rsidR="00304654" w:rsidRDefault="0076014D" w:rsidP="0076014D">
          <w:pPr>
            <w:pStyle w:val="F203C738AB69439F983281EAF879EAF61"/>
          </w:pPr>
          <w:r w:rsidRPr="00FD24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20F31BC064515A00957BF48D7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521C-49F6-4F25-BC43-65A832E53132}"/>
      </w:docPartPr>
      <w:docPartBody>
        <w:p w:rsidR="00304654" w:rsidRDefault="0076014D" w:rsidP="0076014D">
          <w:pPr>
            <w:pStyle w:val="90120F31BC064515A00957BF48D70887"/>
          </w:pPr>
          <w:r w:rsidRPr="00FD243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contract type</w:t>
          </w:r>
          <w:r w:rsidRPr="00FD243E">
            <w:rPr>
              <w:rStyle w:val="PlaceholderText"/>
            </w:rPr>
            <w:t>.</w:t>
          </w:r>
        </w:p>
      </w:docPartBody>
    </w:docPart>
    <w:docPart>
      <w:docPartPr>
        <w:name w:val="FEEC3CFBD9724BD29116FFC67450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2B1F-3DEB-4B1D-991F-F6C65E0BB0A5}"/>
      </w:docPartPr>
      <w:docPartBody>
        <w:p w:rsidR="000D436C" w:rsidRDefault="0076014D" w:rsidP="0076014D">
          <w:pPr>
            <w:pStyle w:val="FEEC3CFBD9724BD29116FFC674507C4E1"/>
          </w:pPr>
          <w:r w:rsidRPr="006F6F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00"/>
    <w:rsid w:val="000D436C"/>
    <w:rsid w:val="001B773F"/>
    <w:rsid w:val="001B7E48"/>
    <w:rsid w:val="001C3306"/>
    <w:rsid w:val="00270A29"/>
    <w:rsid w:val="002C3294"/>
    <w:rsid w:val="00303400"/>
    <w:rsid w:val="00304654"/>
    <w:rsid w:val="006E6527"/>
    <w:rsid w:val="006E75FC"/>
    <w:rsid w:val="0076014D"/>
    <w:rsid w:val="007E5EE1"/>
    <w:rsid w:val="00804D46"/>
    <w:rsid w:val="00A45E6A"/>
    <w:rsid w:val="00AF21A0"/>
    <w:rsid w:val="00C82318"/>
    <w:rsid w:val="00E4081E"/>
    <w:rsid w:val="00F84145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14D"/>
    <w:rPr>
      <w:color w:val="666666"/>
    </w:rPr>
  </w:style>
  <w:style w:type="paragraph" w:customStyle="1" w:styleId="CA592486E97C4EEDB5F80387FE2C65621">
    <w:name w:val="CA592486E97C4EEDB5F80387FE2C6562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4C433E816E42A8BC5D459A7BEE15871">
    <w:name w:val="9D4C433E816E42A8BC5D459A7BEE1587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2372AEAB36457DA9D23CF938B56F901">
    <w:name w:val="3C2372AEAB36457DA9D23CF938B56F901"/>
    <w:rsid w:val="0030465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EC3CFBD9724BD29116FFC674507C4E1">
    <w:name w:val="FEEC3CFBD9724BD29116FFC674507C4E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120F31BC064515A00957BF48D70887">
    <w:name w:val="90120F31BC064515A00957BF48D70887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D8044279E748FEBA1DBC9D79D480201">
    <w:name w:val="28D8044279E748FEBA1DBC9D79D48020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E8E74DA7644D9CAA4C822EFD2CE4511">
    <w:name w:val="3AE8E74DA7644D9CAA4C822EFD2CE451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0F761E8DA24D66BD21F4E40628E0E41">
    <w:name w:val="EF0F761E8DA24D66BD21F4E40628E0E4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06AB5C4FC347AE89FD241E1F1477C11">
    <w:name w:val="7606AB5C4FC347AE89FD241E1F1477C1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CF0253C9D4AEC8E9C0EF808C1EBF91">
    <w:name w:val="F0ECF0253C9D4AEC8E9C0EF808C1EBF9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D88F3DADEA49EDB5BCC09AC34FD31B1">
    <w:name w:val="F2D88F3DADEA49EDB5BCC09AC34FD31B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558F604D19B4C1583C430293C7368141">
    <w:name w:val="4558F604D19B4C1583C430293C736814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03C738AB69439F983281EAF879EAF61">
    <w:name w:val="F203C738AB69439F983281EAF879EAF61"/>
    <w:rsid w:val="0076014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21bc39d7-959d-4521-b5d0-05b831dd37cb;2025-02-05 13:17:59;PENDINGCLASSIFICATION;False</CSMeta2010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141B59CC11C43A3715912CB44B2D1" ma:contentTypeVersion="0" ma:contentTypeDescription="Create a new document." ma:contentTypeScope="" ma:versionID="b3bd6a0b2ffdd3dcf5a2e6e4ebb6e5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6F24F1BF-6A91-4E3A-AEE0-AEE057EED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72E9-8D15-48CB-AA1A-3FAA75E537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483D1B-CE55-449A-B2E1-65350E97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7D568-7128-4C9C-AE2E-7AEE64460F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 in early years and childcare vacancy template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in early years and childcare vacancy template</dc:title>
  <dc:subject>Early years and childcare vacancies</dc:subject>
  <dc:creator>Lisa Guy</dc:creator>
  <cp:keywords>childcare,vacancies,template,vacancy</cp:keywords>
  <dc:description/>
  <cp:lastModifiedBy>Paris-Maria Johnson</cp:lastModifiedBy>
  <cp:revision>2</cp:revision>
  <dcterms:created xsi:type="dcterms:W3CDTF">2025-03-03T15:04:00Z</dcterms:created>
  <dcterms:modified xsi:type="dcterms:W3CDTF">2025-03-03T15:04:00Z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0x010100001141B59CC11C43A3715912CB44B2D1</vt:lpwstr>
  </property>
</Properties>
</file>