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89F20" w14:textId="77777777" w:rsidR="00FA37C7" w:rsidRDefault="00FA37C7" w:rsidP="00FA37C7">
      <w:pPr>
        <w:spacing w:after="200" w:line="276" w:lineRule="auto"/>
        <w:rPr>
          <w:rFonts w:ascii="Verdana" w:eastAsia="Calibri" w:hAnsi="Verdana"/>
          <w:b/>
          <w:sz w:val="22"/>
          <w:szCs w:val="22"/>
        </w:rPr>
      </w:pPr>
      <w:proofErr w:type="gramStart"/>
      <w:r>
        <w:rPr>
          <w:rFonts w:ascii="Verdana" w:eastAsia="Calibri" w:hAnsi="Verdana"/>
          <w:b/>
          <w:sz w:val="22"/>
          <w:szCs w:val="22"/>
        </w:rPr>
        <w:t>Must be completed.</w:t>
      </w:r>
      <w:proofErr w:type="gramEnd"/>
      <w:r>
        <w:rPr>
          <w:rFonts w:ascii="Verdana" w:eastAsia="Calibri" w:hAnsi="Verdana"/>
          <w:b/>
          <w:sz w:val="22"/>
          <w:szCs w:val="22"/>
        </w:rPr>
        <w:t xml:space="preserve">  Please refer to Guidance Note 4 before submitting your completed request.</w:t>
      </w:r>
    </w:p>
    <w:p w14:paraId="461D50DD" w14:textId="77777777" w:rsidR="00FA37C7" w:rsidRDefault="00FA37C7" w:rsidP="00FA37C7">
      <w:pPr>
        <w:spacing w:after="200" w:line="276" w:lineRule="auto"/>
        <w:rPr>
          <w:rFonts w:ascii="Verdana" w:eastAsia="Calibri" w:hAnsi="Verdana"/>
          <w:sz w:val="22"/>
          <w:szCs w:val="22"/>
        </w:rPr>
      </w:pPr>
      <w:r>
        <w:rPr>
          <w:rFonts w:ascii="Verdana" w:eastAsia="Calibri" w:hAnsi="Verdana"/>
          <w:sz w:val="22"/>
          <w:szCs w:val="22"/>
        </w:rPr>
        <w:t>Pupil Name and DOB</w:t>
      </w:r>
      <w:proofErr w:type="gramStart"/>
      <w:r>
        <w:rPr>
          <w:rFonts w:ascii="Verdana" w:eastAsia="Calibri" w:hAnsi="Verdana"/>
          <w:sz w:val="22"/>
          <w:szCs w:val="22"/>
        </w:rPr>
        <w:t>:……………………………………………………………………….</w:t>
      </w:r>
      <w:proofErr w:type="gramEnd"/>
    </w:p>
    <w:p w14:paraId="6DB3F7A3" w14:textId="77777777" w:rsidR="00FA37C7" w:rsidRDefault="00FA37C7" w:rsidP="00FA37C7">
      <w:pPr>
        <w:spacing w:after="200" w:line="276" w:lineRule="auto"/>
        <w:rPr>
          <w:rFonts w:ascii="Verdana" w:eastAsia="Calibri" w:hAnsi="Verdana"/>
          <w:b/>
          <w:sz w:val="22"/>
          <w:szCs w:val="22"/>
        </w:rPr>
      </w:pPr>
      <w:r>
        <w:rPr>
          <w:rFonts w:ascii="Verdana" w:hAnsi="Verdana"/>
          <w:b/>
          <w:sz w:val="24"/>
          <w:szCs w:val="24"/>
        </w:rPr>
        <w:t>Important information for the professional making this request</w:t>
      </w:r>
      <w:r>
        <w:rPr>
          <w:rFonts w:ascii="Verdana" w:hAnsi="Verdana"/>
          <w:sz w:val="24"/>
          <w:szCs w:val="24"/>
        </w:rPr>
        <w:t>:</w:t>
      </w:r>
    </w:p>
    <w:p w14:paraId="2C3021C0" w14:textId="628F97D7" w:rsidR="00356DF2" w:rsidRPr="0070381A" w:rsidRDefault="00FA37C7" w:rsidP="00FA37C7">
      <w:pPr>
        <w:rPr>
          <w:rFonts w:ascii="Verdana" w:hAnsi="Verdana"/>
          <w:sz w:val="22"/>
          <w:szCs w:val="22"/>
        </w:rPr>
      </w:pPr>
      <w:r>
        <w:rPr>
          <w:rFonts w:ascii="Verdana" w:hAnsi="Verdana"/>
          <w:sz w:val="22"/>
          <w:szCs w:val="22"/>
        </w:rPr>
        <w:t xml:space="preserve">As the person making this request you are responsible for ensuring the </w:t>
      </w:r>
      <w:r w:rsidR="00356DF2">
        <w:rPr>
          <w:rFonts w:ascii="Verdana" w:hAnsi="Verdana"/>
          <w:sz w:val="22"/>
          <w:szCs w:val="22"/>
        </w:rPr>
        <w:t xml:space="preserve">request is made in line with the fundamental principles of the Children and Families Act 2014 </w:t>
      </w:r>
      <w:r w:rsidR="007347CE" w:rsidRPr="0070381A">
        <w:rPr>
          <w:rFonts w:ascii="Verdana" w:hAnsi="Verdana"/>
          <w:sz w:val="22"/>
          <w:szCs w:val="22"/>
        </w:rPr>
        <w:t>(the Act)</w:t>
      </w:r>
      <w:r w:rsidR="007347CE">
        <w:rPr>
          <w:rFonts w:ascii="Verdana" w:hAnsi="Verdana"/>
          <w:color w:val="FF0000"/>
          <w:sz w:val="22"/>
          <w:szCs w:val="22"/>
        </w:rPr>
        <w:t xml:space="preserve"> </w:t>
      </w:r>
      <w:r w:rsidR="00356DF2">
        <w:rPr>
          <w:rFonts w:ascii="Verdana" w:hAnsi="Verdana"/>
          <w:sz w:val="22"/>
          <w:szCs w:val="22"/>
        </w:rPr>
        <w:t xml:space="preserve">and the Special </w:t>
      </w:r>
      <w:r w:rsidR="007347CE" w:rsidRPr="0070381A">
        <w:rPr>
          <w:rFonts w:ascii="Verdana" w:hAnsi="Verdana"/>
          <w:sz w:val="22"/>
          <w:szCs w:val="22"/>
        </w:rPr>
        <w:t>E</w:t>
      </w:r>
      <w:r w:rsidR="00356DF2" w:rsidRPr="0070381A">
        <w:rPr>
          <w:rFonts w:ascii="Verdana" w:hAnsi="Verdana"/>
          <w:sz w:val="22"/>
          <w:szCs w:val="22"/>
        </w:rPr>
        <w:t xml:space="preserve">ducational </w:t>
      </w:r>
      <w:r w:rsidR="007347CE" w:rsidRPr="0070381A">
        <w:rPr>
          <w:rFonts w:ascii="Verdana" w:hAnsi="Verdana"/>
          <w:sz w:val="22"/>
          <w:szCs w:val="22"/>
        </w:rPr>
        <w:t>N</w:t>
      </w:r>
      <w:r w:rsidR="00356DF2" w:rsidRPr="0070381A">
        <w:rPr>
          <w:rFonts w:ascii="Verdana" w:hAnsi="Verdana"/>
          <w:sz w:val="22"/>
          <w:szCs w:val="22"/>
        </w:rPr>
        <w:t xml:space="preserve">eeds and </w:t>
      </w:r>
      <w:r w:rsidR="00846355" w:rsidRPr="0070381A">
        <w:rPr>
          <w:rFonts w:ascii="Verdana" w:hAnsi="Verdana"/>
          <w:sz w:val="22"/>
          <w:szCs w:val="22"/>
        </w:rPr>
        <w:t>Disability C</w:t>
      </w:r>
      <w:r w:rsidR="00356DF2" w:rsidRPr="0070381A">
        <w:rPr>
          <w:rFonts w:ascii="Verdana" w:hAnsi="Verdana"/>
          <w:sz w:val="22"/>
          <w:szCs w:val="22"/>
        </w:rPr>
        <w:t xml:space="preserve">ode of </w:t>
      </w:r>
      <w:r w:rsidR="00846355" w:rsidRPr="0070381A">
        <w:rPr>
          <w:rFonts w:ascii="Verdana" w:hAnsi="Verdana"/>
          <w:sz w:val="22"/>
          <w:szCs w:val="22"/>
        </w:rPr>
        <w:t>P</w:t>
      </w:r>
      <w:r w:rsidR="00356DF2" w:rsidRPr="0070381A">
        <w:rPr>
          <w:rFonts w:ascii="Verdana" w:hAnsi="Verdana"/>
          <w:sz w:val="22"/>
          <w:szCs w:val="22"/>
        </w:rPr>
        <w:t>ractice</w:t>
      </w:r>
      <w:r w:rsidR="00846355" w:rsidRPr="0070381A">
        <w:rPr>
          <w:rFonts w:ascii="Verdana" w:hAnsi="Verdana"/>
          <w:sz w:val="22"/>
          <w:szCs w:val="22"/>
        </w:rPr>
        <w:t>: 0-25 years (January 2015)</w:t>
      </w:r>
      <w:r w:rsidR="0070381A">
        <w:rPr>
          <w:rFonts w:ascii="Verdana" w:hAnsi="Verdana"/>
          <w:sz w:val="22"/>
          <w:szCs w:val="22"/>
        </w:rPr>
        <w:t>.</w:t>
      </w:r>
      <w:r w:rsidR="00356DF2" w:rsidRPr="0070381A">
        <w:rPr>
          <w:rFonts w:ascii="Verdana" w:hAnsi="Verdana"/>
          <w:sz w:val="22"/>
          <w:szCs w:val="22"/>
        </w:rPr>
        <w:t xml:space="preserve"> </w:t>
      </w:r>
    </w:p>
    <w:p w14:paraId="4D8B8E34" w14:textId="77777777" w:rsidR="00356DF2" w:rsidRDefault="00356DF2" w:rsidP="00FA37C7">
      <w:pPr>
        <w:rPr>
          <w:rFonts w:ascii="Verdana" w:hAnsi="Verdana"/>
          <w:sz w:val="22"/>
          <w:szCs w:val="22"/>
        </w:rPr>
      </w:pPr>
    </w:p>
    <w:p w14:paraId="7DDB375B" w14:textId="77777777" w:rsidR="00356DF2" w:rsidRPr="00004F11" w:rsidRDefault="00356DF2" w:rsidP="00FA37C7">
      <w:pPr>
        <w:rPr>
          <w:rFonts w:ascii="Verdana" w:hAnsi="Verdana"/>
          <w:i/>
          <w:sz w:val="22"/>
          <w:szCs w:val="22"/>
          <w:u w:val="single"/>
        </w:rPr>
      </w:pPr>
      <w:r w:rsidRPr="00004F11">
        <w:rPr>
          <w:rFonts w:ascii="Verdana" w:hAnsi="Verdana"/>
          <w:i/>
          <w:sz w:val="22"/>
          <w:szCs w:val="22"/>
          <w:u w:val="single"/>
        </w:rPr>
        <w:t>SEN Code of Practice:</w:t>
      </w:r>
    </w:p>
    <w:p w14:paraId="5DE78F6C" w14:textId="77777777" w:rsidR="00356DF2" w:rsidRPr="00004F11" w:rsidRDefault="00356DF2" w:rsidP="00FA37C7">
      <w:pPr>
        <w:rPr>
          <w:rFonts w:ascii="Verdana" w:hAnsi="Verdana"/>
          <w:i/>
          <w:sz w:val="22"/>
          <w:szCs w:val="22"/>
          <w:u w:val="single"/>
        </w:rPr>
      </w:pPr>
    </w:p>
    <w:p w14:paraId="17761BB2" w14:textId="77777777" w:rsidR="00356DF2" w:rsidRDefault="00356DF2" w:rsidP="00FA37C7">
      <w:pPr>
        <w:rPr>
          <w:rFonts w:ascii="Verdana" w:hAnsi="Verdana"/>
          <w:sz w:val="22"/>
          <w:szCs w:val="22"/>
        </w:rPr>
      </w:pPr>
      <w:r w:rsidRPr="00004F11">
        <w:rPr>
          <w:rFonts w:ascii="Verdana" w:hAnsi="Verdana"/>
          <w:i/>
          <w:sz w:val="22"/>
          <w:szCs w:val="22"/>
        </w:rPr>
        <w:t>1.4</w:t>
      </w:r>
      <w:r w:rsidRPr="00004F11">
        <w:rPr>
          <w:rFonts w:ascii="Verdana" w:hAnsi="Verdana"/>
          <w:i/>
          <w:sz w:val="22"/>
          <w:szCs w:val="22"/>
        </w:rPr>
        <w:tab/>
        <w:t>Early Years providers, schools and colleges should also take steps to ensure that young people and parents are actively supported in contributing to needs assessments, developing and reviewing Education, Health and Care (EHC) plans</w:t>
      </w:r>
      <w:r>
        <w:rPr>
          <w:rFonts w:ascii="Verdana" w:hAnsi="Verdana"/>
          <w:sz w:val="22"/>
          <w:szCs w:val="22"/>
        </w:rPr>
        <w:t xml:space="preserve">.  </w:t>
      </w:r>
    </w:p>
    <w:p w14:paraId="29114000" w14:textId="77777777" w:rsidR="00356DF2" w:rsidRDefault="00356DF2" w:rsidP="00FA37C7">
      <w:pPr>
        <w:rPr>
          <w:rFonts w:ascii="Verdana" w:hAnsi="Verdana"/>
          <w:sz w:val="22"/>
          <w:szCs w:val="22"/>
        </w:rPr>
      </w:pPr>
    </w:p>
    <w:p w14:paraId="0FDF358B" w14:textId="67701868" w:rsidR="00356DF2" w:rsidRDefault="00356DF2" w:rsidP="00FA37C7">
      <w:pPr>
        <w:rPr>
          <w:rFonts w:ascii="Verdana" w:hAnsi="Verdana"/>
          <w:sz w:val="22"/>
          <w:szCs w:val="22"/>
        </w:rPr>
      </w:pPr>
      <w:r>
        <w:rPr>
          <w:rFonts w:ascii="Verdana" w:hAnsi="Verdana"/>
          <w:sz w:val="22"/>
          <w:szCs w:val="22"/>
        </w:rPr>
        <w:t xml:space="preserve">You are </w:t>
      </w:r>
      <w:r w:rsidR="00846355">
        <w:rPr>
          <w:rFonts w:ascii="Verdana" w:hAnsi="Verdana"/>
          <w:sz w:val="22"/>
          <w:szCs w:val="22"/>
        </w:rPr>
        <w:t xml:space="preserve">required to explain to parents </w:t>
      </w:r>
      <w:r>
        <w:rPr>
          <w:rFonts w:ascii="Verdana" w:hAnsi="Verdana"/>
          <w:sz w:val="22"/>
          <w:szCs w:val="22"/>
        </w:rPr>
        <w:t>that the information held within this request</w:t>
      </w:r>
      <w:r w:rsidR="00846355">
        <w:rPr>
          <w:rFonts w:ascii="Verdana" w:hAnsi="Verdana"/>
          <w:sz w:val="22"/>
          <w:szCs w:val="22"/>
        </w:rPr>
        <w:t xml:space="preserve"> will be s</w:t>
      </w:r>
      <w:r w:rsidR="00FA37C7">
        <w:rPr>
          <w:rFonts w:ascii="Verdana" w:hAnsi="Verdana"/>
          <w:sz w:val="22"/>
          <w:szCs w:val="22"/>
        </w:rPr>
        <w:t>ent</w:t>
      </w:r>
      <w:r w:rsidR="00004F11">
        <w:rPr>
          <w:rFonts w:ascii="Verdana" w:hAnsi="Verdana"/>
          <w:sz w:val="22"/>
          <w:szCs w:val="22"/>
        </w:rPr>
        <w:t xml:space="preserve"> to the SEN Assessment Team.  </w:t>
      </w:r>
      <w:r w:rsidR="00FA37C7">
        <w:rPr>
          <w:rFonts w:ascii="Verdana" w:hAnsi="Verdana"/>
          <w:sz w:val="22"/>
          <w:szCs w:val="22"/>
        </w:rPr>
        <w:t xml:space="preserve">You must </w:t>
      </w:r>
      <w:r w:rsidR="00846355">
        <w:rPr>
          <w:rFonts w:ascii="Verdana" w:hAnsi="Verdana"/>
          <w:sz w:val="22"/>
          <w:szCs w:val="22"/>
        </w:rPr>
        <w:t xml:space="preserve">use your best endeavours to </w:t>
      </w:r>
      <w:r w:rsidR="00FA37C7">
        <w:rPr>
          <w:rFonts w:ascii="Verdana" w:hAnsi="Verdana"/>
          <w:sz w:val="22"/>
          <w:szCs w:val="22"/>
        </w:rPr>
        <w:t xml:space="preserve">ensure they </w:t>
      </w:r>
      <w:r w:rsidR="002C1DE0">
        <w:rPr>
          <w:rFonts w:ascii="Verdana" w:hAnsi="Verdana"/>
          <w:sz w:val="22"/>
          <w:szCs w:val="22"/>
        </w:rPr>
        <w:t xml:space="preserve">have seen </w:t>
      </w:r>
      <w:r w:rsidR="00FA37C7">
        <w:rPr>
          <w:rFonts w:ascii="Verdana" w:hAnsi="Verdana"/>
          <w:sz w:val="22"/>
          <w:szCs w:val="22"/>
        </w:rPr>
        <w:t xml:space="preserve">what has been recorded and </w:t>
      </w:r>
      <w:r w:rsidR="00004F11">
        <w:rPr>
          <w:rFonts w:ascii="Verdana" w:hAnsi="Verdana"/>
          <w:sz w:val="22"/>
          <w:szCs w:val="22"/>
        </w:rPr>
        <w:t xml:space="preserve">that </w:t>
      </w:r>
      <w:r w:rsidR="00FA37C7">
        <w:rPr>
          <w:rFonts w:ascii="Verdana" w:hAnsi="Verdana"/>
          <w:sz w:val="22"/>
          <w:szCs w:val="22"/>
        </w:rPr>
        <w:t xml:space="preserve">they are aware that the information </w:t>
      </w:r>
      <w:r w:rsidR="00AF4512">
        <w:rPr>
          <w:rFonts w:ascii="Verdana" w:hAnsi="Verdana"/>
          <w:sz w:val="22"/>
          <w:szCs w:val="22"/>
        </w:rPr>
        <w:t>will</w:t>
      </w:r>
      <w:r w:rsidR="00FA37C7">
        <w:rPr>
          <w:rFonts w:ascii="Verdana" w:hAnsi="Verdana"/>
          <w:sz w:val="22"/>
          <w:szCs w:val="22"/>
        </w:rPr>
        <w:t xml:space="preserve"> be shared with</w:t>
      </w:r>
      <w:r>
        <w:rPr>
          <w:rFonts w:ascii="Verdana" w:hAnsi="Verdana"/>
          <w:sz w:val="22"/>
          <w:szCs w:val="22"/>
        </w:rPr>
        <w:t xml:space="preserve"> other relevant professionals to enable appropriate support to be put in place to</w:t>
      </w:r>
      <w:r w:rsidR="00D52892">
        <w:rPr>
          <w:rFonts w:ascii="Verdana" w:hAnsi="Verdana"/>
          <w:sz w:val="22"/>
          <w:szCs w:val="22"/>
        </w:rPr>
        <w:t xml:space="preserve"> meet</w:t>
      </w:r>
      <w:r>
        <w:rPr>
          <w:rFonts w:ascii="Verdana" w:hAnsi="Verdana"/>
          <w:sz w:val="22"/>
          <w:szCs w:val="22"/>
        </w:rPr>
        <w:t xml:space="preserve"> the child/young person</w:t>
      </w:r>
      <w:r w:rsidR="00D52892">
        <w:rPr>
          <w:rFonts w:ascii="Verdana" w:hAnsi="Verdana"/>
          <w:sz w:val="22"/>
          <w:szCs w:val="22"/>
        </w:rPr>
        <w:t>’s needs</w:t>
      </w:r>
      <w:r>
        <w:rPr>
          <w:rFonts w:ascii="Verdana" w:hAnsi="Verdana"/>
          <w:sz w:val="22"/>
          <w:szCs w:val="22"/>
        </w:rPr>
        <w:t>.</w:t>
      </w:r>
    </w:p>
    <w:p w14:paraId="0115C4EE" w14:textId="77777777" w:rsidR="00356DF2" w:rsidRDefault="00356DF2" w:rsidP="00FA37C7">
      <w:pPr>
        <w:rPr>
          <w:rFonts w:ascii="Verdana" w:hAnsi="Verdana"/>
          <w:sz w:val="22"/>
          <w:szCs w:val="22"/>
        </w:rPr>
      </w:pPr>
    </w:p>
    <w:p w14:paraId="3B30911D" w14:textId="77777777" w:rsidR="00FA37C7" w:rsidRDefault="00356DF2" w:rsidP="00FA37C7">
      <w:pPr>
        <w:rPr>
          <w:rFonts w:ascii="Verdana" w:hAnsi="Verdana"/>
          <w:sz w:val="22"/>
          <w:szCs w:val="22"/>
        </w:rPr>
      </w:pPr>
      <w:r>
        <w:rPr>
          <w:rFonts w:ascii="Verdana" w:hAnsi="Verdana"/>
          <w:sz w:val="22"/>
          <w:szCs w:val="22"/>
        </w:rPr>
        <w:t xml:space="preserve">In line with the </w:t>
      </w:r>
      <w:r w:rsidR="002C1DE0">
        <w:rPr>
          <w:rFonts w:ascii="Verdana" w:hAnsi="Verdana"/>
          <w:sz w:val="22"/>
          <w:szCs w:val="22"/>
        </w:rPr>
        <w:t>Act</w:t>
      </w:r>
      <w:r>
        <w:rPr>
          <w:rFonts w:ascii="Verdana" w:hAnsi="Verdana"/>
          <w:sz w:val="22"/>
          <w:szCs w:val="22"/>
        </w:rPr>
        <w:t xml:space="preserve"> i</w:t>
      </w:r>
      <w:r w:rsidR="00FA37C7">
        <w:rPr>
          <w:rFonts w:ascii="Verdana" w:hAnsi="Verdana"/>
          <w:sz w:val="22"/>
          <w:szCs w:val="22"/>
        </w:rPr>
        <w:t>t is expected that you will complete this referral with the fami</w:t>
      </w:r>
      <w:r w:rsidR="00004F11">
        <w:rPr>
          <w:rFonts w:ascii="Verdana" w:hAnsi="Verdana"/>
          <w:sz w:val="22"/>
          <w:szCs w:val="22"/>
        </w:rPr>
        <w:t>ly adopting the principles of co-production and collaboration.</w:t>
      </w:r>
    </w:p>
    <w:p w14:paraId="513BD748" w14:textId="77777777" w:rsidR="00356DF2" w:rsidRDefault="00356DF2" w:rsidP="00FA37C7">
      <w:pPr>
        <w:rPr>
          <w:rFonts w:ascii="Verdana" w:hAnsi="Verdana"/>
          <w:sz w:val="22"/>
          <w:szCs w:val="22"/>
        </w:rPr>
      </w:pPr>
    </w:p>
    <w:p w14:paraId="7FBED0F9" w14:textId="06165676" w:rsidR="00356DF2" w:rsidRDefault="00356DF2" w:rsidP="00FA37C7">
      <w:pPr>
        <w:rPr>
          <w:rFonts w:ascii="Verdana" w:hAnsi="Verdana"/>
          <w:sz w:val="22"/>
          <w:szCs w:val="22"/>
        </w:rPr>
      </w:pPr>
      <w:r>
        <w:rPr>
          <w:rFonts w:ascii="Verdana" w:hAnsi="Verdana"/>
          <w:sz w:val="22"/>
          <w:szCs w:val="22"/>
        </w:rPr>
        <w:t>The SEN Assessment Team will hold</w:t>
      </w:r>
      <w:r w:rsidR="002C1DE0">
        <w:rPr>
          <w:rFonts w:ascii="Verdana" w:hAnsi="Verdana"/>
          <w:sz w:val="22"/>
          <w:szCs w:val="22"/>
        </w:rPr>
        <w:t xml:space="preserve"> and use</w:t>
      </w:r>
      <w:r>
        <w:rPr>
          <w:rFonts w:ascii="Verdana" w:hAnsi="Verdana"/>
          <w:sz w:val="22"/>
          <w:szCs w:val="22"/>
        </w:rPr>
        <w:t xml:space="preserve"> this information </w:t>
      </w:r>
      <w:r w:rsidR="00846355">
        <w:rPr>
          <w:rFonts w:ascii="Verdana" w:hAnsi="Verdana"/>
          <w:sz w:val="22"/>
          <w:szCs w:val="22"/>
        </w:rPr>
        <w:t xml:space="preserve">to comply with its legal obligations and </w:t>
      </w:r>
      <w:r>
        <w:rPr>
          <w:rFonts w:ascii="Verdana" w:hAnsi="Verdana"/>
          <w:sz w:val="22"/>
          <w:szCs w:val="22"/>
        </w:rPr>
        <w:t xml:space="preserve">in line with </w:t>
      </w:r>
      <w:r w:rsidR="00004F11">
        <w:rPr>
          <w:rFonts w:ascii="Verdana" w:hAnsi="Verdana"/>
          <w:sz w:val="22"/>
          <w:szCs w:val="22"/>
        </w:rPr>
        <w:t xml:space="preserve">their Privacy Notice.  You are </w:t>
      </w:r>
      <w:r w:rsidR="00846355">
        <w:rPr>
          <w:rFonts w:ascii="Verdana" w:hAnsi="Verdana"/>
          <w:sz w:val="22"/>
          <w:szCs w:val="22"/>
        </w:rPr>
        <w:t xml:space="preserve">required to make the </w:t>
      </w:r>
      <w:r w:rsidR="00004F11">
        <w:rPr>
          <w:rFonts w:ascii="Verdana" w:hAnsi="Verdana"/>
          <w:sz w:val="22"/>
          <w:szCs w:val="22"/>
        </w:rPr>
        <w:t xml:space="preserve">family aware of the </w:t>
      </w:r>
      <w:r w:rsidR="00846355">
        <w:rPr>
          <w:rFonts w:ascii="Verdana" w:hAnsi="Verdana"/>
          <w:sz w:val="22"/>
          <w:szCs w:val="22"/>
        </w:rPr>
        <w:t>P</w:t>
      </w:r>
      <w:r w:rsidR="00004F11">
        <w:rPr>
          <w:rFonts w:ascii="Verdana" w:hAnsi="Verdana"/>
          <w:sz w:val="22"/>
          <w:szCs w:val="22"/>
        </w:rPr>
        <w:t xml:space="preserve">rivacy </w:t>
      </w:r>
      <w:r w:rsidR="00846355">
        <w:rPr>
          <w:rFonts w:ascii="Verdana" w:hAnsi="Verdana"/>
          <w:sz w:val="22"/>
          <w:szCs w:val="22"/>
        </w:rPr>
        <w:t>N</w:t>
      </w:r>
      <w:r w:rsidR="00004F11">
        <w:rPr>
          <w:rFonts w:ascii="Verdana" w:hAnsi="Verdana"/>
          <w:sz w:val="22"/>
          <w:szCs w:val="22"/>
        </w:rPr>
        <w:t>otice information which can be found here on the Local Offer:</w:t>
      </w:r>
    </w:p>
    <w:p w14:paraId="5663EF45" w14:textId="77777777" w:rsidR="00004F11" w:rsidRDefault="00004F11" w:rsidP="00FA37C7">
      <w:pPr>
        <w:rPr>
          <w:rFonts w:ascii="Verdana" w:hAnsi="Verdana"/>
          <w:sz w:val="22"/>
          <w:szCs w:val="22"/>
        </w:rPr>
      </w:pPr>
    </w:p>
    <w:p w14:paraId="51DC1EFC" w14:textId="632A6DD4" w:rsidR="00FA37C7" w:rsidRDefault="00DC566E" w:rsidP="00FA37C7">
      <w:pPr>
        <w:rPr>
          <w:rFonts w:ascii="Verdana" w:hAnsi="Verdana"/>
          <w:sz w:val="22"/>
          <w:szCs w:val="22"/>
        </w:rPr>
      </w:pPr>
      <w:hyperlink r:id="rId11" w:history="1">
        <w:r w:rsidRPr="008664EE">
          <w:rPr>
            <w:rStyle w:val="Hyperlink"/>
            <w:rFonts w:ascii="Verdana" w:hAnsi="Verdana"/>
            <w:sz w:val="22"/>
            <w:szCs w:val="22"/>
          </w:rPr>
          <w:t>https://westsussex.local-offer.org/information_pages/398-parents-carers-information-privacy-policy</w:t>
        </w:r>
      </w:hyperlink>
      <w:r>
        <w:rPr>
          <w:rFonts w:ascii="Verdana" w:hAnsi="Verdana"/>
          <w:sz w:val="22"/>
          <w:szCs w:val="22"/>
        </w:rPr>
        <w:t xml:space="preserve"> </w:t>
      </w:r>
    </w:p>
    <w:p w14:paraId="6DC43D2C" w14:textId="77777777" w:rsidR="00DC566E" w:rsidRDefault="00DC566E" w:rsidP="00FA37C7">
      <w:pPr>
        <w:rPr>
          <w:rFonts w:ascii="Verdana" w:hAnsi="Verdana"/>
          <w:sz w:val="22"/>
          <w:szCs w:val="22"/>
        </w:rPr>
      </w:pPr>
      <w:bookmarkStart w:id="0" w:name="_GoBack"/>
      <w:bookmarkEnd w:id="0"/>
    </w:p>
    <w:p w14:paraId="049D923A" w14:textId="77777777" w:rsidR="00004F11" w:rsidRDefault="00004F11" w:rsidP="00FA37C7">
      <w:pPr>
        <w:rPr>
          <w:rFonts w:ascii="Verdana" w:hAnsi="Verdana"/>
          <w:b/>
          <w:sz w:val="22"/>
          <w:szCs w:val="22"/>
        </w:rPr>
      </w:pPr>
      <w:r>
        <w:rPr>
          <w:rFonts w:ascii="Verdana" w:hAnsi="Verdana"/>
          <w:b/>
          <w:sz w:val="22"/>
          <w:szCs w:val="22"/>
        </w:rPr>
        <w:t>AGREEMENT:</w:t>
      </w:r>
    </w:p>
    <w:p w14:paraId="2BFF6508" w14:textId="77777777" w:rsidR="00004F11" w:rsidRPr="00004F11" w:rsidRDefault="00004F11" w:rsidP="00FA37C7">
      <w:pPr>
        <w:rPr>
          <w:rFonts w:ascii="Verdana" w:hAnsi="Verdana"/>
          <w:b/>
          <w:sz w:val="22"/>
          <w:szCs w:val="22"/>
        </w:rPr>
      </w:pPr>
    </w:p>
    <w:p w14:paraId="7FD3B2F4" w14:textId="77777777" w:rsidR="00FA37C7" w:rsidRDefault="00004F11" w:rsidP="00FA37C7">
      <w:pPr>
        <w:rPr>
          <w:rFonts w:ascii="Verdana" w:hAnsi="Verdana"/>
          <w:b/>
          <w:sz w:val="24"/>
          <w:szCs w:val="24"/>
        </w:rPr>
      </w:pPr>
      <w:r>
        <w:rPr>
          <w:rFonts w:ascii="Verdana" w:hAnsi="Verdana"/>
          <w:b/>
          <w:sz w:val="24"/>
          <w:szCs w:val="24"/>
        </w:rPr>
        <w:t>I confirm that I have explained to the parent/carer and/or young person</w:t>
      </w:r>
      <w:r w:rsidR="002C1DE0">
        <w:rPr>
          <w:rFonts w:ascii="Verdana" w:hAnsi="Verdana"/>
          <w:b/>
          <w:sz w:val="24"/>
          <w:szCs w:val="24"/>
        </w:rPr>
        <w:t xml:space="preserve"> that the</w:t>
      </w:r>
      <w:r>
        <w:rPr>
          <w:rFonts w:ascii="Verdana" w:hAnsi="Verdana"/>
          <w:b/>
          <w:sz w:val="24"/>
          <w:szCs w:val="24"/>
        </w:rPr>
        <w:t xml:space="preserve"> information </w:t>
      </w:r>
      <w:r w:rsidR="002C1DE0">
        <w:rPr>
          <w:rFonts w:ascii="Verdana" w:hAnsi="Verdana"/>
          <w:b/>
          <w:sz w:val="24"/>
          <w:szCs w:val="24"/>
        </w:rPr>
        <w:t xml:space="preserve">within this request </w:t>
      </w:r>
      <w:r>
        <w:rPr>
          <w:rFonts w:ascii="Verdana" w:hAnsi="Verdana"/>
          <w:b/>
          <w:sz w:val="24"/>
          <w:szCs w:val="24"/>
        </w:rPr>
        <w:t xml:space="preserve">will be shared as </w:t>
      </w:r>
      <w:r w:rsidR="002C1DE0">
        <w:rPr>
          <w:rFonts w:ascii="Verdana" w:hAnsi="Verdana"/>
          <w:b/>
          <w:sz w:val="24"/>
          <w:szCs w:val="24"/>
        </w:rPr>
        <w:t>required</w:t>
      </w:r>
      <w:r>
        <w:rPr>
          <w:rFonts w:ascii="Verdana" w:hAnsi="Verdana"/>
          <w:b/>
          <w:sz w:val="24"/>
          <w:szCs w:val="24"/>
        </w:rPr>
        <w:t xml:space="preserve"> to enable appropriate assessment of the child/young person</w:t>
      </w:r>
      <w:r w:rsidR="002C1DE0">
        <w:rPr>
          <w:rFonts w:ascii="Verdana" w:hAnsi="Verdana"/>
          <w:b/>
          <w:sz w:val="24"/>
          <w:szCs w:val="24"/>
        </w:rPr>
        <w:t>.  It will be used</w:t>
      </w:r>
      <w:r>
        <w:rPr>
          <w:rFonts w:ascii="Verdana" w:hAnsi="Verdana"/>
          <w:b/>
          <w:sz w:val="24"/>
          <w:szCs w:val="24"/>
        </w:rPr>
        <w:t xml:space="preserve"> to ensure </w:t>
      </w:r>
      <w:r w:rsidR="002C1DE0">
        <w:rPr>
          <w:rFonts w:ascii="Verdana" w:hAnsi="Verdana"/>
          <w:b/>
          <w:sz w:val="24"/>
          <w:szCs w:val="24"/>
        </w:rPr>
        <w:t>suitable</w:t>
      </w:r>
      <w:r>
        <w:rPr>
          <w:rFonts w:ascii="Verdana" w:hAnsi="Verdana"/>
          <w:b/>
          <w:sz w:val="24"/>
          <w:szCs w:val="24"/>
        </w:rPr>
        <w:t xml:space="preserve"> </w:t>
      </w:r>
      <w:r w:rsidR="002C1DE0">
        <w:rPr>
          <w:rFonts w:ascii="Verdana" w:hAnsi="Verdana"/>
          <w:b/>
          <w:sz w:val="24"/>
          <w:szCs w:val="24"/>
        </w:rPr>
        <w:t>support is in place to meet the child/young person’s</w:t>
      </w:r>
      <w:r>
        <w:rPr>
          <w:rFonts w:ascii="Verdana" w:hAnsi="Verdana"/>
          <w:b/>
          <w:sz w:val="24"/>
          <w:szCs w:val="24"/>
        </w:rPr>
        <w:t xml:space="preserve"> needs.  I have </w:t>
      </w:r>
      <w:r w:rsidR="00D52892">
        <w:rPr>
          <w:rFonts w:ascii="Verdana" w:hAnsi="Verdana"/>
          <w:b/>
          <w:sz w:val="24"/>
          <w:szCs w:val="24"/>
        </w:rPr>
        <w:t xml:space="preserve">made </w:t>
      </w:r>
      <w:r>
        <w:rPr>
          <w:rFonts w:ascii="Verdana" w:hAnsi="Verdana"/>
          <w:b/>
          <w:sz w:val="24"/>
          <w:szCs w:val="24"/>
        </w:rPr>
        <w:t xml:space="preserve">the family </w:t>
      </w:r>
      <w:r w:rsidR="00D52892">
        <w:rPr>
          <w:rFonts w:ascii="Verdana" w:hAnsi="Verdana"/>
          <w:b/>
          <w:sz w:val="24"/>
          <w:szCs w:val="24"/>
        </w:rPr>
        <w:t xml:space="preserve">aware of </w:t>
      </w:r>
      <w:r>
        <w:rPr>
          <w:rFonts w:ascii="Verdana" w:hAnsi="Verdana"/>
          <w:b/>
          <w:sz w:val="24"/>
          <w:szCs w:val="24"/>
        </w:rPr>
        <w:t>the SEN Assessment Team Privacy Notice.</w:t>
      </w:r>
    </w:p>
    <w:p w14:paraId="77852CAE" w14:textId="77777777" w:rsidR="00004F11" w:rsidRPr="00004F11" w:rsidRDefault="00004F11" w:rsidP="00FA37C7">
      <w:pPr>
        <w:rPr>
          <w:rFonts w:ascii="Verdana" w:hAnsi="Verdana"/>
          <w:b/>
          <w:sz w:val="24"/>
          <w:szCs w:val="24"/>
        </w:rPr>
      </w:pPr>
    </w:p>
    <w:p w14:paraId="4B0FFABC" w14:textId="77777777" w:rsidR="00FA37C7" w:rsidRDefault="00004F11" w:rsidP="00FA37C7">
      <w:pPr>
        <w:rPr>
          <w:rFonts w:ascii="Verdana" w:hAnsi="Verdana"/>
          <w:b/>
          <w:sz w:val="22"/>
          <w:szCs w:val="22"/>
        </w:rPr>
      </w:pPr>
      <w:r>
        <w:rPr>
          <w:rFonts w:ascii="Verdana" w:hAnsi="Verdana"/>
          <w:b/>
          <w:sz w:val="22"/>
          <w:szCs w:val="22"/>
        </w:rPr>
        <w:t>Signature:</w:t>
      </w:r>
    </w:p>
    <w:p w14:paraId="3F12CAF3" w14:textId="77777777" w:rsidR="00004F11" w:rsidRDefault="00004F11" w:rsidP="00FA37C7">
      <w:pPr>
        <w:rPr>
          <w:rFonts w:ascii="Verdana" w:hAnsi="Verdana"/>
          <w:b/>
          <w:sz w:val="22"/>
          <w:szCs w:val="22"/>
        </w:rPr>
      </w:pPr>
    </w:p>
    <w:p w14:paraId="4F009F26" w14:textId="77777777" w:rsidR="00004F11" w:rsidRDefault="00004F11" w:rsidP="00FA37C7">
      <w:pPr>
        <w:rPr>
          <w:rFonts w:ascii="Verdana" w:hAnsi="Verdana"/>
          <w:b/>
          <w:sz w:val="22"/>
          <w:szCs w:val="22"/>
        </w:rPr>
      </w:pPr>
      <w:r>
        <w:rPr>
          <w:rFonts w:ascii="Verdana" w:hAnsi="Verdana"/>
          <w:b/>
          <w:sz w:val="22"/>
          <w:szCs w:val="22"/>
        </w:rPr>
        <w:t>Name and role of professional making this request:</w:t>
      </w:r>
    </w:p>
    <w:p w14:paraId="65E64A98" w14:textId="77777777" w:rsidR="00004F11" w:rsidRDefault="00004F11" w:rsidP="00FA37C7">
      <w:pPr>
        <w:rPr>
          <w:rFonts w:ascii="Verdana" w:hAnsi="Verdana"/>
          <w:b/>
          <w:sz w:val="22"/>
          <w:szCs w:val="22"/>
        </w:rPr>
      </w:pPr>
    </w:p>
    <w:p w14:paraId="70BC0E86" w14:textId="39C0F663" w:rsidR="00C706E4" w:rsidRPr="0070381A" w:rsidRDefault="00004F11">
      <w:pPr>
        <w:rPr>
          <w:rFonts w:ascii="Verdana" w:hAnsi="Verdana"/>
          <w:b/>
          <w:sz w:val="22"/>
          <w:szCs w:val="22"/>
        </w:rPr>
      </w:pPr>
      <w:r>
        <w:rPr>
          <w:rFonts w:ascii="Verdana" w:hAnsi="Verdana"/>
          <w:b/>
          <w:sz w:val="22"/>
          <w:szCs w:val="22"/>
        </w:rPr>
        <w:t>Date:</w:t>
      </w:r>
    </w:p>
    <w:sectPr w:rsidR="00C706E4" w:rsidRPr="007038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22A3C"/>
    <w:multiLevelType w:val="hybridMultilevel"/>
    <w:tmpl w:val="F7B44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C7"/>
    <w:rsid w:val="00004F11"/>
    <w:rsid w:val="000763F0"/>
    <w:rsid w:val="002C1DE0"/>
    <w:rsid w:val="00356DF2"/>
    <w:rsid w:val="003C1F55"/>
    <w:rsid w:val="006A15F4"/>
    <w:rsid w:val="0070381A"/>
    <w:rsid w:val="007347CE"/>
    <w:rsid w:val="00834F07"/>
    <w:rsid w:val="00846355"/>
    <w:rsid w:val="008C634A"/>
    <w:rsid w:val="00A94D77"/>
    <w:rsid w:val="00AF4512"/>
    <w:rsid w:val="00C706E4"/>
    <w:rsid w:val="00D52892"/>
    <w:rsid w:val="00DC566E"/>
    <w:rsid w:val="00FA3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7C7"/>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6355"/>
    <w:rPr>
      <w:sz w:val="16"/>
      <w:szCs w:val="16"/>
    </w:rPr>
  </w:style>
  <w:style w:type="paragraph" w:styleId="CommentText">
    <w:name w:val="annotation text"/>
    <w:basedOn w:val="Normal"/>
    <w:link w:val="CommentTextChar"/>
    <w:uiPriority w:val="99"/>
    <w:semiHidden/>
    <w:unhideWhenUsed/>
    <w:rsid w:val="00846355"/>
  </w:style>
  <w:style w:type="character" w:customStyle="1" w:styleId="CommentTextChar">
    <w:name w:val="Comment Text Char"/>
    <w:basedOn w:val="DefaultParagraphFont"/>
    <w:link w:val="CommentText"/>
    <w:uiPriority w:val="99"/>
    <w:semiHidden/>
    <w:rsid w:val="0084635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46355"/>
    <w:rPr>
      <w:b/>
      <w:bCs/>
    </w:rPr>
  </w:style>
  <w:style w:type="character" w:customStyle="1" w:styleId="CommentSubjectChar">
    <w:name w:val="Comment Subject Char"/>
    <w:basedOn w:val="CommentTextChar"/>
    <w:link w:val="CommentSubject"/>
    <w:uiPriority w:val="99"/>
    <w:semiHidden/>
    <w:rsid w:val="00846355"/>
    <w:rPr>
      <w:rFonts w:ascii="Times New Roman" w:eastAsia="Times New Roman" w:hAnsi="Times New Roman"/>
      <w:b/>
      <w:bCs/>
      <w:lang w:eastAsia="en-US"/>
    </w:rPr>
  </w:style>
  <w:style w:type="paragraph" w:styleId="BalloonText">
    <w:name w:val="Balloon Text"/>
    <w:basedOn w:val="Normal"/>
    <w:link w:val="BalloonTextChar"/>
    <w:uiPriority w:val="99"/>
    <w:semiHidden/>
    <w:unhideWhenUsed/>
    <w:rsid w:val="00846355"/>
    <w:rPr>
      <w:rFonts w:ascii="Tahoma" w:hAnsi="Tahoma" w:cs="Tahoma"/>
      <w:sz w:val="16"/>
      <w:szCs w:val="16"/>
    </w:rPr>
  </w:style>
  <w:style w:type="character" w:customStyle="1" w:styleId="BalloonTextChar">
    <w:name w:val="Balloon Text Char"/>
    <w:basedOn w:val="DefaultParagraphFont"/>
    <w:link w:val="BalloonText"/>
    <w:uiPriority w:val="99"/>
    <w:semiHidden/>
    <w:rsid w:val="00846355"/>
    <w:rPr>
      <w:rFonts w:ascii="Tahoma" w:eastAsia="Times New Roman" w:hAnsi="Tahoma" w:cs="Tahoma"/>
      <w:sz w:val="16"/>
      <w:szCs w:val="16"/>
      <w:lang w:eastAsia="en-US"/>
    </w:rPr>
  </w:style>
  <w:style w:type="paragraph" w:styleId="Revision">
    <w:name w:val="Revision"/>
    <w:hidden/>
    <w:uiPriority w:val="99"/>
    <w:semiHidden/>
    <w:rsid w:val="00846355"/>
    <w:rPr>
      <w:rFonts w:ascii="Times New Roman" w:eastAsia="Times New Roman" w:hAnsi="Times New Roman"/>
      <w:lang w:eastAsia="en-US"/>
    </w:rPr>
  </w:style>
  <w:style w:type="character" w:styleId="Hyperlink">
    <w:name w:val="Hyperlink"/>
    <w:basedOn w:val="DefaultParagraphFont"/>
    <w:uiPriority w:val="99"/>
    <w:unhideWhenUsed/>
    <w:rsid w:val="00DC56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7C7"/>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6355"/>
    <w:rPr>
      <w:sz w:val="16"/>
      <w:szCs w:val="16"/>
    </w:rPr>
  </w:style>
  <w:style w:type="paragraph" w:styleId="CommentText">
    <w:name w:val="annotation text"/>
    <w:basedOn w:val="Normal"/>
    <w:link w:val="CommentTextChar"/>
    <w:uiPriority w:val="99"/>
    <w:semiHidden/>
    <w:unhideWhenUsed/>
    <w:rsid w:val="00846355"/>
  </w:style>
  <w:style w:type="character" w:customStyle="1" w:styleId="CommentTextChar">
    <w:name w:val="Comment Text Char"/>
    <w:basedOn w:val="DefaultParagraphFont"/>
    <w:link w:val="CommentText"/>
    <w:uiPriority w:val="99"/>
    <w:semiHidden/>
    <w:rsid w:val="0084635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46355"/>
    <w:rPr>
      <w:b/>
      <w:bCs/>
    </w:rPr>
  </w:style>
  <w:style w:type="character" w:customStyle="1" w:styleId="CommentSubjectChar">
    <w:name w:val="Comment Subject Char"/>
    <w:basedOn w:val="CommentTextChar"/>
    <w:link w:val="CommentSubject"/>
    <w:uiPriority w:val="99"/>
    <w:semiHidden/>
    <w:rsid w:val="00846355"/>
    <w:rPr>
      <w:rFonts w:ascii="Times New Roman" w:eastAsia="Times New Roman" w:hAnsi="Times New Roman"/>
      <w:b/>
      <w:bCs/>
      <w:lang w:eastAsia="en-US"/>
    </w:rPr>
  </w:style>
  <w:style w:type="paragraph" w:styleId="BalloonText">
    <w:name w:val="Balloon Text"/>
    <w:basedOn w:val="Normal"/>
    <w:link w:val="BalloonTextChar"/>
    <w:uiPriority w:val="99"/>
    <w:semiHidden/>
    <w:unhideWhenUsed/>
    <w:rsid w:val="00846355"/>
    <w:rPr>
      <w:rFonts w:ascii="Tahoma" w:hAnsi="Tahoma" w:cs="Tahoma"/>
      <w:sz w:val="16"/>
      <w:szCs w:val="16"/>
    </w:rPr>
  </w:style>
  <w:style w:type="character" w:customStyle="1" w:styleId="BalloonTextChar">
    <w:name w:val="Balloon Text Char"/>
    <w:basedOn w:val="DefaultParagraphFont"/>
    <w:link w:val="BalloonText"/>
    <w:uiPriority w:val="99"/>
    <w:semiHidden/>
    <w:rsid w:val="00846355"/>
    <w:rPr>
      <w:rFonts w:ascii="Tahoma" w:eastAsia="Times New Roman" w:hAnsi="Tahoma" w:cs="Tahoma"/>
      <w:sz w:val="16"/>
      <w:szCs w:val="16"/>
      <w:lang w:eastAsia="en-US"/>
    </w:rPr>
  </w:style>
  <w:style w:type="paragraph" w:styleId="Revision">
    <w:name w:val="Revision"/>
    <w:hidden/>
    <w:uiPriority w:val="99"/>
    <w:semiHidden/>
    <w:rsid w:val="00846355"/>
    <w:rPr>
      <w:rFonts w:ascii="Times New Roman" w:eastAsia="Times New Roman" w:hAnsi="Times New Roman"/>
      <w:lang w:eastAsia="en-US"/>
    </w:rPr>
  </w:style>
  <w:style w:type="character" w:styleId="Hyperlink">
    <w:name w:val="Hyperlink"/>
    <w:basedOn w:val="DefaultParagraphFont"/>
    <w:uiPriority w:val="99"/>
    <w:unhideWhenUsed/>
    <w:rsid w:val="00DC56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22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estsussex.local-offer.org/information_pages/398-parents-carers-information-privacy-policy"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ACDDA7C00740C49BC171C986731D438" ma:contentTypeVersion="0" ma:contentTypeDescription="" ma:contentTypeScope="" ma:versionID="66c54cf5efbe3315c58910f1bafcf85f">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 xsi:nil="true"/>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836B5-B047-4DE5-B085-C400DD35070A}">
  <ds:schemaRefs>
    <ds:schemaRef ds:uri="http://schemas.microsoft.com/sharepoint/events"/>
  </ds:schemaRefs>
</ds:datastoreItem>
</file>

<file path=customXml/itemProps2.xml><?xml version="1.0" encoding="utf-8"?>
<ds:datastoreItem xmlns:ds="http://schemas.openxmlformats.org/officeDocument/2006/customXml" ds:itemID="{96333B34-9E33-453F-AEF3-3B5CF7E959DE}">
  <ds:schemaRefs>
    <ds:schemaRef ds:uri="Microsoft.SharePoint.Taxonomy.ContentTypeSync"/>
  </ds:schemaRefs>
</ds:datastoreItem>
</file>

<file path=customXml/itemProps3.xml><?xml version="1.0" encoding="utf-8"?>
<ds:datastoreItem xmlns:ds="http://schemas.openxmlformats.org/officeDocument/2006/customXml" ds:itemID="{CFC461B4-9884-46D6-9DE2-EFF5D2F10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9A6A45-F1F5-453A-AAFC-760008A0C126}">
  <ds:schemaRefs>
    <ds:schemaRef ds:uri="1209568c-8f7e-4a25-939e-4f22fd0c2b25"/>
    <ds:schemaRef ds:uri="http://purl.org/dc/elements/1.1/"/>
    <ds:schemaRef ds:uri="http://purl.org/dc/dcmitype/"/>
    <ds:schemaRef ds:uri="http://schemas.microsoft.com/office/2006/metadata/properties"/>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C1B663B1-2F0D-462A-BB52-8D19C74D0D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Hill</dc:creator>
  <cp:lastModifiedBy>Katie Sales</cp:lastModifiedBy>
  <cp:revision>2</cp:revision>
  <cp:lastPrinted>2017-11-07T10:39:00Z</cp:lastPrinted>
  <dcterms:created xsi:type="dcterms:W3CDTF">2017-11-07T10:42:00Z</dcterms:created>
  <dcterms:modified xsi:type="dcterms:W3CDTF">2017-11-07T10:42:00Z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0x01010008FB9B3217D433459C91B5CF793C1D79005ACDDA7C00740C49BC171C986731D438</vt:lpwstr>
  </property>
</Properties>
</file>