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679E" w14:textId="77777777" w:rsidR="0002227D" w:rsidRDefault="0002227D" w:rsidP="00F55957">
      <w:pPr>
        <w:autoSpaceDE w:val="0"/>
        <w:autoSpaceDN w:val="0"/>
        <w:adjustRightInd w:val="0"/>
        <w:jc w:val="center"/>
        <w:rPr>
          <w:rFonts w:ascii="Arial" w:hAnsi="Arial"/>
          <w:b/>
          <w:sz w:val="64"/>
          <w:szCs w:val="64"/>
        </w:rPr>
      </w:pPr>
    </w:p>
    <w:p w14:paraId="2AF70AF7" w14:textId="77777777" w:rsidR="0002227D" w:rsidRDefault="0002227D" w:rsidP="00F55957">
      <w:pPr>
        <w:autoSpaceDE w:val="0"/>
        <w:autoSpaceDN w:val="0"/>
        <w:adjustRightInd w:val="0"/>
        <w:jc w:val="center"/>
        <w:rPr>
          <w:rFonts w:ascii="Arial" w:hAnsi="Arial"/>
          <w:b/>
          <w:sz w:val="64"/>
          <w:szCs w:val="64"/>
        </w:rPr>
      </w:pPr>
    </w:p>
    <w:p w14:paraId="626C7527" w14:textId="77777777" w:rsidR="00F55957" w:rsidRPr="00070D4C" w:rsidRDefault="00F55957" w:rsidP="00F55957">
      <w:pPr>
        <w:autoSpaceDE w:val="0"/>
        <w:autoSpaceDN w:val="0"/>
        <w:adjustRightInd w:val="0"/>
        <w:jc w:val="center"/>
        <w:rPr>
          <w:rFonts w:ascii="Arial" w:hAnsi="Arial"/>
          <w:b/>
          <w:sz w:val="64"/>
          <w:szCs w:val="64"/>
        </w:rPr>
      </w:pPr>
      <w:r w:rsidRPr="00070D4C">
        <w:rPr>
          <w:rFonts w:ascii="Arial" w:hAnsi="Arial"/>
          <w:b/>
          <w:sz w:val="64"/>
          <w:szCs w:val="64"/>
        </w:rPr>
        <w:t xml:space="preserve">Business Continuity Plan </w:t>
      </w:r>
    </w:p>
    <w:p w14:paraId="75D747AF" w14:textId="77777777" w:rsidR="00F55957" w:rsidRPr="00070D4C" w:rsidRDefault="00F55957" w:rsidP="00F55957">
      <w:pPr>
        <w:autoSpaceDE w:val="0"/>
        <w:autoSpaceDN w:val="0"/>
        <w:adjustRightInd w:val="0"/>
        <w:jc w:val="center"/>
        <w:rPr>
          <w:rFonts w:ascii="Arial" w:hAnsi="Arial"/>
          <w:b/>
          <w:sz w:val="64"/>
          <w:szCs w:val="64"/>
        </w:rPr>
      </w:pPr>
      <w:r w:rsidRPr="00070D4C">
        <w:rPr>
          <w:rFonts w:ascii="Arial" w:hAnsi="Arial"/>
          <w:b/>
          <w:sz w:val="64"/>
          <w:szCs w:val="64"/>
        </w:rPr>
        <w:t xml:space="preserve">Guidance </w:t>
      </w:r>
      <w:r>
        <w:rPr>
          <w:rFonts w:ascii="Arial" w:hAnsi="Arial"/>
          <w:b/>
          <w:sz w:val="64"/>
          <w:szCs w:val="64"/>
        </w:rPr>
        <w:br/>
        <w:t>for</w:t>
      </w:r>
      <w:r w:rsidRPr="00070D4C">
        <w:rPr>
          <w:rFonts w:ascii="Arial" w:hAnsi="Arial"/>
          <w:b/>
          <w:sz w:val="64"/>
          <w:szCs w:val="64"/>
        </w:rPr>
        <w:t xml:space="preserve"> Small Businesses</w:t>
      </w:r>
    </w:p>
    <w:p w14:paraId="5EE601B4" w14:textId="77777777" w:rsidR="00F55957" w:rsidRDefault="00F55957" w:rsidP="00F55957">
      <w:pPr>
        <w:jc w:val="center"/>
        <w:rPr>
          <w:rFonts w:ascii="Arial" w:hAnsi="Arial"/>
          <w:i/>
          <w:color w:val="000000"/>
          <w:sz w:val="96"/>
          <w:szCs w:val="96"/>
        </w:rPr>
      </w:pPr>
    </w:p>
    <w:p w14:paraId="38DC3D6B" w14:textId="77777777" w:rsidR="0002227D" w:rsidRDefault="0002227D" w:rsidP="00F55957">
      <w:pPr>
        <w:jc w:val="center"/>
        <w:rPr>
          <w:rFonts w:ascii="Arial" w:hAnsi="Arial"/>
          <w:i/>
          <w:color w:val="000000"/>
          <w:sz w:val="96"/>
          <w:szCs w:val="96"/>
        </w:rPr>
      </w:pPr>
    </w:p>
    <w:p w14:paraId="742D0257" w14:textId="77777777" w:rsidR="0002227D" w:rsidRDefault="0002227D" w:rsidP="00F55957">
      <w:pPr>
        <w:jc w:val="center"/>
        <w:rPr>
          <w:rFonts w:ascii="Arial" w:hAnsi="Arial"/>
          <w:i/>
          <w:color w:val="000000"/>
          <w:sz w:val="96"/>
          <w:szCs w:val="96"/>
        </w:rPr>
      </w:pPr>
    </w:p>
    <w:p w14:paraId="7DBFC6F4" w14:textId="77777777" w:rsidR="00F55957" w:rsidRPr="00724065" w:rsidRDefault="00F55957" w:rsidP="00F55957">
      <w:pPr>
        <w:autoSpaceDE w:val="0"/>
        <w:autoSpaceDN w:val="0"/>
        <w:adjustRightInd w:val="0"/>
        <w:jc w:val="both"/>
        <w:rPr>
          <w:rFonts w:ascii="Arial" w:hAnsi="Arial"/>
          <w:b/>
          <w:sz w:val="36"/>
          <w:szCs w:val="36"/>
        </w:rPr>
      </w:pPr>
      <w:r w:rsidRPr="00724065">
        <w:rPr>
          <w:rFonts w:ascii="Arial" w:hAnsi="Arial" w:cs="Arial"/>
          <w:b/>
          <w:sz w:val="36"/>
          <w:szCs w:val="36"/>
        </w:rPr>
        <w:t>Build your Business Continuity Plan</w:t>
      </w:r>
    </w:p>
    <w:p w14:paraId="41406884" w14:textId="77777777" w:rsidR="00F55957" w:rsidRDefault="00F55957" w:rsidP="00F55957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5EF65CC1" w14:textId="77777777" w:rsidR="00F55957" w:rsidRPr="0025612F" w:rsidRDefault="00F55957" w:rsidP="00F55957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2C5138EC" w14:textId="77777777" w:rsidR="00F55957" w:rsidRPr="0025612F" w:rsidRDefault="00F55957" w:rsidP="00F55957">
      <w:pPr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25612F">
        <w:rPr>
          <w:rFonts w:ascii="Arial" w:hAnsi="Arial"/>
          <w:b/>
        </w:rPr>
        <w:t xml:space="preserve">Advice </w:t>
      </w:r>
      <w:r>
        <w:rPr>
          <w:rFonts w:ascii="Arial" w:hAnsi="Arial"/>
          <w:b/>
        </w:rPr>
        <w:t>for</w:t>
      </w:r>
      <w:r w:rsidRPr="0025612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completing</w:t>
      </w:r>
      <w:r w:rsidRPr="0025612F">
        <w:rPr>
          <w:rFonts w:ascii="Arial" w:hAnsi="Arial"/>
          <w:b/>
        </w:rPr>
        <w:t xml:space="preserve"> the plan template</w:t>
      </w:r>
      <w:r>
        <w:rPr>
          <w:rFonts w:ascii="Arial" w:hAnsi="Arial"/>
          <w:b/>
        </w:rPr>
        <w:t>…</w:t>
      </w:r>
    </w:p>
    <w:p w14:paraId="43018349" w14:textId="77777777" w:rsidR="00F55957" w:rsidRPr="0025612F" w:rsidRDefault="00F55957" w:rsidP="00F55957">
      <w:pPr>
        <w:autoSpaceDE w:val="0"/>
        <w:autoSpaceDN w:val="0"/>
        <w:adjustRightInd w:val="0"/>
        <w:jc w:val="both"/>
        <w:rPr>
          <w:rFonts w:ascii="Arial" w:hAnsi="Arial"/>
          <w:b/>
        </w:rPr>
      </w:pPr>
    </w:p>
    <w:p w14:paraId="2C166149" w14:textId="77777777" w:rsidR="00F55957" w:rsidRDefault="00F55957" w:rsidP="00F55957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25612F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following </w:t>
      </w:r>
      <w:r w:rsidRPr="0025612F">
        <w:rPr>
          <w:rFonts w:ascii="Arial" w:hAnsi="Arial"/>
        </w:rPr>
        <w:t>template is just a simple plan outline to help you protect your business</w:t>
      </w:r>
      <w:r>
        <w:rPr>
          <w:rFonts w:ascii="Arial" w:hAnsi="Arial"/>
        </w:rPr>
        <w:t xml:space="preserve">.  </w:t>
      </w:r>
    </w:p>
    <w:p w14:paraId="719EF838" w14:textId="77777777" w:rsidR="00F55957" w:rsidRDefault="00F55957" w:rsidP="00F55957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7AA58037" w14:textId="77777777" w:rsidR="00F55957" w:rsidRPr="0025612F" w:rsidRDefault="00F55957" w:rsidP="00F55957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25612F">
        <w:rPr>
          <w:rFonts w:ascii="Arial" w:hAnsi="Arial"/>
        </w:rPr>
        <w:t xml:space="preserve">It is designed to help you capture important actions that you or your staff would need to undertake should there be a business disruption. </w:t>
      </w:r>
    </w:p>
    <w:p w14:paraId="3A34B232" w14:textId="77777777" w:rsidR="00F55957" w:rsidRDefault="00F55957" w:rsidP="00F55957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12A4F784" w14:textId="77777777" w:rsidR="00F55957" w:rsidRPr="0025612F" w:rsidRDefault="00F55957" w:rsidP="00F55957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25612F">
        <w:rPr>
          <w:rFonts w:ascii="Arial" w:hAnsi="Arial"/>
        </w:rPr>
        <w:t xml:space="preserve">The text in </w:t>
      </w:r>
      <w:r w:rsidRPr="00F55957">
        <w:rPr>
          <w:rFonts w:ascii="Arial" w:hAnsi="Arial"/>
          <w:i/>
          <w:color w:val="FF0000"/>
        </w:rPr>
        <w:t>italics and red</w:t>
      </w:r>
      <w:r w:rsidRPr="0025612F">
        <w:rPr>
          <w:rFonts w:ascii="Arial" w:hAnsi="Arial"/>
        </w:rPr>
        <w:t xml:space="preserve"> is there to illustrate some examples of the </w:t>
      </w:r>
      <w:r>
        <w:rPr>
          <w:rFonts w:ascii="Arial" w:hAnsi="Arial"/>
        </w:rPr>
        <w:t xml:space="preserve">type </w:t>
      </w:r>
      <w:r w:rsidRPr="0025612F">
        <w:rPr>
          <w:rFonts w:ascii="Arial" w:hAnsi="Arial"/>
        </w:rPr>
        <w:t xml:space="preserve">of actions that you may want to consider when you </w:t>
      </w:r>
      <w:r>
        <w:rPr>
          <w:rFonts w:ascii="Arial" w:hAnsi="Arial"/>
        </w:rPr>
        <w:t xml:space="preserve">develop your </w:t>
      </w:r>
      <w:r w:rsidRPr="0025612F">
        <w:rPr>
          <w:rFonts w:ascii="Arial" w:hAnsi="Arial"/>
        </w:rPr>
        <w:t xml:space="preserve">plan.  You can build from this and make it specific to your business. </w:t>
      </w:r>
    </w:p>
    <w:p w14:paraId="5DB84424" w14:textId="77777777" w:rsidR="00F55957" w:rsidRDefault="00F55957" w:rsidP="00F55957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011AF3F8" w14:textId="77777777" w:rsidR="00F55957" w:rsidRPr="0025612F" w:rsidRDefault="00F55957" w:rsidP="00F55957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020E313D" w14:textId="77777777" w:rsidR="00F55957" w:rsidRDefault="00F55957" w:rsidP="00F55957">
      <w:pPr>
        <w:rPr>
          <w:rFonts w:ascii="Arial" w:hAnsi="Arial"/>
        </w:rPr>
      </w:pPr>
    </w:p>
    <w:p w14:paraId="758390DA" w14:textId="77777777" w:rsidR="00136168" w:rsidRPr="00F55957" w:rsidRDefault="00F55957" w:rsidP="00F55957">
      <w:pPr>
        <w:jc w:val="center"/>
        <w:rPr>
          <w:rFonts w:ascii="Arial" w:hAnsi="Arial"/>
          <w:i/>
          <w:color w:val="000000"/>
          <w:sz w:val="96"/>
          <w:szCs w:val="96"/>
        </w:rPr>
      </w:pPr>
      <w:r>
        <w:rPr>
          <w:rFonts w:ascii="Arial" w:hAnsi="Arial"/>
          <w:i/>
          <w:color w:val="000000"/>
          <w:sz w:val="96"/>
          <w:szCs w:val="96"/>
        </w:rPr>
        <w:br w:type="page"/>
      </w:r>
    </w:p>
    <w:p w14:paraId="53590087" w14:textId="31D67938" w:rsidR="00136168" w:rsidRDefault="009B5191">
      <w:pPr>
        <w:jc w:val="center"/>
        <w:rPr>
          <w:rFonts w:ascii="Arial" w:hAnsi="Arial"/>
          <w:i/>
          <w:sz w:val="96"/>
          <w:szCs w:val="9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FABBAC" wp14:editId="52A2279C">
                <wp:simplePos x="0" y="0"/>
                <wp:positionH relativeFrom="column">
                  <wp:posOffset>-247650</wp:posOffset>
                </wp:positionH>
                <wp:positionV relativeFrom="paragraph">
                  <wp:posOffset>-885190</wp:posOffset>
                </wp:positionV>
                <wp:extent cx="6057900" cy="1600200"/>
                <wp:effectExtent l="19050" t="1905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74CD28" w14:textId="77777777" w:rsidR="00F55957" w:rsidRPr="00F55957" w:rsidRDefault="00F55957" w:rsidP="00F5595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5595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  <w:t xml:space="preserve">(insert name of Business) </w:t>
                            </w:r>
                          </w:p>
                          <w:p w14:paraId="34EF6AC6" w14:textId="77777777" w:rsidR="00F55957" w:rsidRPr="00C32AD5" w:rsidRDefault="00F55957" w:rsidP="00F55957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C32AD5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Business Continuity Plan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ABBA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9.5pt;margin-top:-69.7pt;width:477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" strokeweight="3pt">
                <v:stroke linestyle="thinThin"/>
                <v:textbox inset="5mm,5mm,5mm,5mm">
                  <w:txbxContent>
                    <w:p w14:paraId="6D74CD28" w14:textId="77777777" w:rsidR="00F55957" w:rsidRPr="00F55957" w:rsidRDefault="00F55957" w:rsidP="00F55957">
                      <w:pPr>
                        <w:rPr>
                          <w:rFonts w:ascii="Arial" w:hAnsi="Arial" w:cs="Arial"/>
                          <w:b/>
                          <w:i/>
                          <w:color w:val="FF0000"/>
                          <w:sz w:val="72"/>
                          <w:szCs w:val="72"/>
                        </w:rPr>
                      </w:pPr>
                      <w:r w:rsidRPr="00F55957">
                        <w:rPr>
                          <w:rFonts w:ascii="Arial" w:hAnsi="Arial" w:cs="Arial"/>
                          <w:b/>
                          <w:i/>
                          <w:color w:val="FF0000"/>
                          <w:sz w:val="72"/>
                          <w:szCs w:val="72"/>
                        </w:rPr>
                        <w:t xml:space="preserve">(insert name of Business) </w:t>
                      </w:r>
                    </w:p>
                    <w:p w14:paraId="34EF6AC6" w14:textId="77777777" w:rsidR="00F55957" w:rsidRPr="00C32AD5" w:rsidRDefault="00F55957" w:rsidP="00F55957">
                      <w:pP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C32AD5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Business Continuity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187619FB" w14:textId="77777777" w:rsidR="00136168" w:rsidRDefault="00136168">
      <w:pPr>
        <w:rPr>
          <w:rFonts w:ascii="Arial" w:hAnsi="Arial"/>
        </w:rPr>
      </w:pPr>
    </w:p>
    <w:p w14:paraId="05CF6AFC" w14:textId="77777777" w:rsidR="00F55957" w:rsidRDefault="0013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</w:p>
    <w:p w14:paraId="0147ECE3" w14:textId="77777777" w:rsidR="00136168" w:rsidRDefault="0013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F5781CD" w14:textId="77777777" w:rsidR="00136168" w:rsidRDefault="00136168">
      <w:pPr>
        <w:rPr>
          <w:rFonts w:ascii="Arial" w:hAnsi="Arial"/>
        </w:rPr>
      </w:pPr>
    </w:p>
    <w:p w14:paraId="1B1B7E4D" w14:textId="77777777" w:rsidR="00136168" w:rsidRDefault="00136168" w:rsidP="0087046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Contents</w:t>
      </w:r>
    </w:p>
    <w:p w14:paraId="08C91356" w14:textId="77777777" w:rsidR="00136168" w:rsidRDefault="00136168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798"/>
        <w:gridCol w:w="851"/>
      </w:tblGrid>
      <w:tr w:rsidR="00136168" w14:paraId="1DD602A3" w14:textId="77777777">
        <w:tc>
          <w:tcPr>
            <w:tcW w:w="648" w:type="dxa"/>
            <w:shd w:val="clear" w:color="auto" w:fill="99CCFF"/>
          </w:tcPr>
          <w:p w14:paraId="24F78909" w14:textId="77777777" w:rsidR="00136168" w:rsidRDefault="00136168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</w:t>
            </w:r>
          </w:p>
          <w:p w14:paraId="4750D9FD" w14:textId="77777777" w:rsidR="00136168" w:rsidRDefault="00136168">
            <w:pPr>
              <w:jc w:val="right"/>
              <w:rPr>
                <w:b/>
              </w:rPr>
            </w:pPr>
          </w:p>
        </w:tc>
        <w:tc>
          <w:tcPr>
            <w:tcW w:w="7020" w:type="dxa"/>
            <w:shd w:val="clear" w:color="auto" w:fill="99CCFF"/>
          </w:tcPr>
          <w:p w14:paraId="03C78FD6" w14:textId="77777777" w:rsidR="00136168" w:rsidRDefault="00136168">
            <w:pPr>
              <w:rPr>
                <w:b/>
              </w:rPr>
            </w:pPr>
            <w:r>
              <w:rPr>
                <w:rFonts w:ascii="Arial" w:hAnsi="Arial"/>
                <w:b/>
              </w:rPr>
              <w:t>Section</w:t>
            </w:r>
          </w:p>
        </w:tc>
        <w:tc>
          <w:tcPr>
            <w:tcW w:w="854" w:type="dxa"/>
            <w:shd w:val="clear" w:color="auto" w:fill="99CCFF"/>
          </w:tcPr>
          <w:p w14:paraId="19E5BED0" w14:textId="77777777" w:rsidR="00136168" w:rsidRDefault="00136168">
            <w:pPr>
              <w:jc w:val="right"/>
              <w:rPr>
                <w:b/>
              </w:rPr>
            </w:pPr>
            <w:r>
              <w:rPr>
                <w:rFonts w:ascii="Arial" w:hAnsi="Arial"/>
                <w:b/>
              </w:rPr>
              <w:t>Page</w:t>
            </w:r>
          </w:p>
        </w:tc>
      </w:tr>
      <w:tr w:rsidR="00136168" w14:paraId="7D29934E" w14:textId="77777777">
        <w:tc>
          <w:tcPr>
            <w:tcW w:w="648" w:type="dxa"/>
          </w:tcPr>
          <w:p w14:paraId="362FEF39" w14:textId="77777777" w:rsidR="00136168" w:rsidRDefault="0013616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14:paraId="67F92689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5C4844E3" w14:textId="77777777" w:rsidR="00136168" w:rsidRDefault="00136168">
            <w:r>
              <w:rPr>
                <w:rFonts w:ascii="Arial" w:hAnsi="Arial"/>
              </w:rPr>
              <w:t>Aim of the Plan</w:t>
            </w:r>
          </w:p>
        </w:tc>
        <w:tc>
          <w:tcPr>
            <w:tcW w:w="854" w:type="dxa"/>
          </w:tcPr>
          <w:p w14:paraId="5B87A09D" w14:textId="77777777" w:rsidR="00136168" w:rsidRPr="00796036" w:rsidRDefault="00796036">
            <w:pPr>
              <w:jc w:val="right"/>
              <w:rPr>
                <w:rFonts w:ascii="Arial" w:hAnsi="Arial" w:cs="Arial"/>
              </w:rPr>
            </w:pPr>
            <w:r w:rsidRPr="00796036">
              <w:rPr>
                <w:rFonts w:ascii="Arial" w:hAnsi="Arial" w:cs="Arial"/>
              </w:rPr>
              <w:t>4</w:t>
            </w:r>
          </w:p>
        </w:tc>
      </w:tr>
      <w:tr w:rsidR="00136168" w14:paraId="41F10F5D" w14:textId="77777777">
        <w:tc>
          <w:tcPr>
            <w:tcW w:w="648" w:type="dxa"/>
          </w:tcPr>
          <w:p w14:paraId="3F05033C" w14:textId="77777777" w:rsidR="00136168" w:rsidRDefault="0013616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14:paraId="3E59DDDA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18A0D1DC" w14:textId="77777777" w:rsidR="00136168" w:rsidRDefault="00136168">
            <w:r>
              <w:rPr>
                <w:rFonts w:ascii="Arial" w:hAnsi="Arial"/>
              </w:rPr>
              <w:t>Objectives of the Plan</w:t>
            </w:r>
          </w:p>
        </w:tc>
        <w:tc>
          <w:tcPr>
            <w:tcW w:w="854" w:type="dxa"/>
          </w:tcPr>
          <w:p w14:paraId="6C9F9A58" w14:textId="77777777" w:rsidR="00136168" w:rsidRPr="00713BC7" w:rsidRDefault="00796036">
            <w:pPr>
              <w:jc w:val="right"/>
              <w:rPr>
                <w:rFonts w:ascii="Arial" w:hAnsi="Arial" w:cs="Arial"/>
              </w:rPr>
            </w:pPr>
            <w:r w:rsidRPr="00713BC7">
              <w:rPr>
                <w:rFonts w:ascii="Arial" w:hAnsi="Arial" w:cs="Arial"/>
              </w:rPr>
              <w:t>4</w:t>
            </w:r>
          </w:p>
        </w:tc>
      </w:tr>
      <w:tr w:rsidR="00136168" w14:paraId="68554E39" w14:textId="77777777">
        <w:tc>
          <w:tcPr>
            <w:tcW w:w="648" w:type="dxa"/>
          </w:tcPr>
          <w:p w14:paraId="57E7441E" w14:textId="77777777" w:rsidR="00136168" w:rsidRDefault="00F4116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5E2D0ADD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0106A392" w14:textId="77777777" w:rsidR="00136168" w:rsidRDefault="00136168">
            <w:r>
              <w:rPr>
                <w:rFonts w:ascii="Arial" w:hAnsi="Arial"/>
              </w:rPr>
              <w:t>Critical Function Checklist</w:t>
            </w:r>
          </w:p>
        </w:tc>
        <w:tc>
          <w:tcPr>
            <w:tcW w:w="854" w:type="dxa"/>
          </w:tcPr>
          <w:p w14:paraId="76BDBF00" w14:textId="77777777" w:rsidR="00136168" w:rsidRDefault="00713BC7">
            <w:pPr>
              <w:jc w:val="right"/>
            </w:pPr>
            <w:r>
              <w:rPr>
                <w:rFonts w:ascii="Arial" w:hAnsi="Arial"/>
              </w:rPr>
              <w:t>5</w:t>
            </w:r>
          </w:p>
        </w:tc>
      </w:tr>
      <w:tr w:rsidR="00136168" w14:paraId="1E2434B0" w14:textId="77777777">
        <w:tc>
          <w:tcPr>
            <w:tcW w:w="648" w:type="dxa"/>
          </w:tcPr>
          <w:p w14:paraId="2BA6C364" w14:textId="77777777" w:rsidR="00136168" w:rsidRDefault="00F4116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37A28F46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725F2FE4" w14:textId="77777777" w:rsidR="00136168" w:rsidRDefault="00136168">
            <w:r>
              <w:rPr>
                <w:rFonts w:ascii="Arial" w:hAnsi="Arial"/>
              </w:rPr>
              <w:t>Critical Function Analysis and Recovery Process</w:t>
            </w:r>
          </w:p>
        </w:tc>
        <w:tc>
          <w:tcPr>
            <w:tcW w:w="854" w:type="dxa"/>
          </w:tcPr>
          <w:p w14:paraId="48BD3843" w14:textId="77777777" w:rsidR="00136168" w:rsidRDefault="00713BC7">
            <w:pPr>
              <w:jc w:val="right"/>
            </w:pPr>
            <w:r>
              <w:rPr>
                <w:rFonts w:ascii="Arial" w:hAnsi="Arial"/>
              </w:rPr>
              <w:t>6</w:t>
            </w:r>
          </w:p>
        </w:tc>
      </w:tr>
      <w:tr w:rsidR="00136168" w14:paraId="1CB49AB6" w14:textId="77777777">
        <w:tc>
          <w:tcPr>
            <w:tcW w:w="648" w:type="dxa"/>
          </w:tcPr>
          <w:p w14:paraId="6E060F50" w14:textId="77777777" w:rsidR="00136168" w:rsidRDefault="00136168">
            <w:pPr>
              <w:jc w:val="right"/>
              <w:rPr>
                <w:rFonts w:ascii="Arial" w:hAnsi="Arial"/>
              </w:rPr>
            </w:pPr>
          </w:p>
          <w:p w14:paraId="798665EC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3401044C" w14:textId="77777777" w:rsidR="00136168" w:rsidRDefault="00713BC7">
            <w:r>
              <w:rPr>
                <w:rFonts w:ascii="Arial" w:hAnsi="Arial"/>
              </w:rPr>
              <w:t xml:space="preserve">1. </w:t>
            </w:r>
            <w:r w:rsidRPr="00F55957">
              <w:rPr>
                <w:rFonts w:ascii="Arial" w:hAnsi="Arial"/>
                <w:i/>
                <w:color w:val="FF0000"/>
              </w:rPr>
              <w:t>[name of critical function]</w:t>
            </w:r>
          </w:p>
        </w:tc>
        <w:tc>
          <w:tcPr>
            <w:tcW w:w="854" w:type="dxa"/>
          </w:tcPr>
          <w:p w14:paraId="260EB14D" w14:textId="77777777" w:rsidR="00136168" w:rsidRDefault="00713BC7">
            <w:pPr>
              <w:jc w:val="right"/>
            </w:pPr>
            <w:r>
              <w:rPr>
                <w:rFonts w:ascii="Arial" w:hAnsi="Arial"/>
              </w:rPr>
              <w:t>6</w:t>
            </w:r>
          </w:p>
        </w:tc>
      </w:tr>
      <w:tr w:rsidR="00136168" w14:paraId="32054C2B" w14:textId="77777777">
        <w:tc>
          <w:tcPr>
            <w:tcW w:w="648" w:type="dxa"/>
          </w:tcPr>
          <w:p w14:paraId="579FF362" w14:textId="77777777" w:rsidR="00136168" w:rsidRDefault="00136168">
            <w:pPr>
              <w:jc w:val="right"/>
              <w:rPr>
                <w:rFonts w:ascii="Arial" w:hAnsi="Arial"/>
              </w:rPr>
            </w:pPr>
          </w:p>
          <w:p w14:paraId="2E48EA71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3E56C3D9" w14:textId="77777777" w:rsidR="00136168" w:rsidRDefault="00713BC7">
            <w:r>
              <w:rPr>
                <w:rFonts w:ascii="Arial" w:hAnsi="Arial"/>
              </w:rPr>
              <w:t xml:space="preserve">2. </w:t>
            </w:r>
            <w:r w:rsidRPr="00F55957">
              <w:rPr>
                <w:rFonts w:ascii="Arial" w:hAnsi="Arial"/>
                <w:i/>
                <w:color w:val="FF0000"/>
              </w:rPr>
              <w:t>[</w:t>
            </w:r>
            <w:r w:rsidR="00136168" w:rsidRPr="00F55957">
              <w:rPr>
                <w:rFonts w:ascii="Arial" w:hAnsi="Arial"/>
                <w:i/>
                <w:color w:val="FF0000"/>
              </w:rPr>
              <w:t>na</w:t>
            </w:r>
            <w:r w:rsidRPr="00F55957">
              <w:rPr>
                <w:rFonts w:ascii="Arial" w:hAnsi="Arial"/>
                <w:i/>
                <w:color w:val="FF0000"/>
              </w:rPr>
              <w:t>me of critical function]</w:t>
            </w:r>
          </w:p>
        </w:tc>
        <w:tc>
          <w:tcPr>
            <w:tcW w:w="854" w:type="dxa"/>
          </w:tcPr>
          <w:p w14:paraId="21A42AA9" w14:textId="77777777" w:rsidR="00136168" w:rsidRDefault="00713BC7">
            <w:pPr>
              <w:jc w:val="right"/>
            </w:pPr>
            <w:r>
              <w:rPr>
                <w:rFonts w:ascii="Arial" w:hAnsi="Arial"/>
              </w:rPr>
              <w:t>7</w:t>
            </w:r>
          </w:p>
        </w:tc>
      </w:tr>
      <w:tr w:rsidR="00136168" w14:paraId="25E9AF57" w14:textId="77777777">
        <w:tc>
          <w:tcPr>
            <w:tcW w:w="648" w:type="dxa"/>
          </w:tcPr>
          <w:p w14:paraId="1047DEFF" w14:textId="77777777" w:rsidR="00136168" w:rsidRDefault="00136168">
            <w:pPr>
              <w:jc w:val="right"/>
              <w:rPr>
                <w:rFonts w:ascii="Arial" w:hAnsi="Arial"/>
              </w:rPr>
            </w:pPr>
          </w:p>
          <w:p w14:paraId="30429A27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0620A8E2" w14:textId="77777777" w:rsidR="00136168" w:rsidRDefault="00713BC7">
            <w:r>
              <w:rPr>
                <w:rFonts w:ascii="Arial" w:hAnsi="Arial"/>
              </w:rPr>
              <w:t xml:space="preserve">3. </w:t>
            </w:r>
            <w:r w:rsidRPr="00F55957">
              <w:rPr>
                <w:rFonts w:ascii="Arial" w:hAnsi="Arial"/>
                <w:i/>
                <w:color w:val="FF0000"/>
              </w:rPr>
              <w:t>[name of critical function]</w:t>
            </w:r>
          </w:p>
        </w:tc>
        <w:tc>
          <w:tcPr>
            <w:tcW w:w="854" w:type="dxa"/>
          </w:tcPr>
          <w:p w14:paraId="2DFB89FE" w14:textId="77777777" w:rsidR="00136168" w:rsidRDefault="00713BC7">
            <w:pPr>
              <w:jc w:val="right"/>
            </w:pPr>
            <w:r>
              <w:rPr>
                <w:rFonts w:ascii="Arial" w:hAnsi="Arial"/>
              </w:rPr>
              <w:t>8</w:t>
            </w:r>
          </w:p>
        </w:tc>
      </w:tr>
      <w:tr w:rsidR="00136168" w14:paraId="4F352792" w14:textId="77777777">
        <w:tc>
          <w:tcPr>
            <w:tcW w:w="648" w:type="dxa"/>
          </w:tcPr>
          <w:p w14:paraId="10F85CD2" w14:textId="77777777" w:rsidR="00136168" w:rsidRDefault="00F4116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230DB151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5F583FC6" w14:textId="77777777" w:rsidR="00136168" w:rsidRDefault="00136168">
            <w:r>
              <w:rPr>
                <w:rFonts w:ascii="Arial" w:hAnsi="Arial"/>
              </w:rPr>
              <w:t>Emergency Response Checklist</w:t>
            </w:r>
          </w:p>
        </w:tc>
        <w:tc>
          <w:tcPr>
            <w:tcW w:w="854" w:type="dxa"/>
          </w:tcPr>
          <w:p w14:paraId="5793767B" w14:textId="77777777" w:rsidR="00136168" w:rsidRDefault="00713BC7">
            <w:pPr>
              <w:jc w:val="right"/>
            </w:pPr>
            <w:r>
              <w:rPr>
                <w:rFonts w:ascii="Arial" w:hAnsi="Arial"/>
              </w:rPr>
              <w:t>9</w:t>
            </w:r>
          </w:p>
        </w:tc>
      </w:tr>
      <w:tr w:rsidR="00136168" w14:paraId="6486AFBF" w14:textId="77777777">
        <w:tc>
          <w:tcPr>
            <w:tcW w:w="648" w:type="dxa"/>
          </w:tcPr>
          <w:p w14:paraId="453BF28A" w14:textId="77777777" w:rsidR="00136168" w:rsidRDefault="00F4116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27D4848E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1EEE0F0F" w14:textId="77777777" w:rsidR="00136168" w:rsidRDefault="00136168">
            <w:r>
              <w:rPr>
                <w:rFonts w:ascii="Arial" w:hAnsi="Arial"/>
              </w:rPr>
              <w:t>Contact Lists</w:t>
            </w:r>
          </w:p>
        </w:tc>
        <w:tc>
          <w:tcPr>
            <w:tcW w:w="854" w:type="dxa"/>
          </w:tcPr>
          <w:p w14:paraId="2DC47343" w14:textId="77777777" w:rsidR="00136168" w:rsidRDefault="00713BC7">
            <w:pPr>
              <w:jc w:val="right"/>
            </w:pPr>
            <w:r>
              <w:rPr>
                <w:rFonts w:ascii="Arial" w:hAnsi="Arial"/>
              </w:rPr>
              <w:t>10</w:t>
            </w:r>
          </w:p>
        </w:tc>
      </w:tr>
      <w:tr w:rsidR="00136168" w14:paraId="1B6027E3" w14:textId="77777777">
        <w:tc>
          <w:tcPr>
            <w:tcW w:w="648" w:type="dxa"/>
          </w:tcPr>
          <w:p w14:paraId="1E112D7F" w14:textId="77777777" w:rsidR="00136168" w:rsidRDefault="00136168">
            <w:pPr>
              <w:jc w:val="right"/>
              <w:rPr>
                <w:rFonts w:ascii="Arial" w:hAnsi="Arial"/>
              </w:rPr>
            </w:pPr>
          </w:p>
          <w:p w14:paraId="140B2553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0AA39FDF" w14:textId="77777777" w:rsidR="00136168" w:rsidRDefault="00136168">
            <w:r>
              <w:rPr>
                <w:rFonts w:ascii="Arial" w:hAnsi="Arial"/>
              </w:rPr>
              <w:t>Staff</w:t>
            </w:r>
          </w:p>
        </w:tc>
        <w:tc>
          <w:tcPr>
            <w:tcW w:w="854" w:type="dxa"/>
          </w:tcPr>
          <w:p w14:paraId="4238E2C3" w14:textId="77777777" w:rsidR="00136168" w:rsidRDefault="0002227D">
            <w:pPr>
              <w:jc w:val="right"/>
            </w:pPr>
            <w:r>
              <w:rPr>
                <w:rFonts w:ascii="Arial" w:hAnsi="Arial"/>
              </w:rPr>
              <w:t>11</w:t>
            </w:r>
          </w:p>
        </w:tc>
      </w:tr>
      <w:tr w:rsidR="00136168" w14:paraId="48E86014" w14:textId="77777777">
        <w:tc>
          <w:tcPr>
            <w:tcW w:w="648" w:type="dxa"/>
          </w:tcPr>
          <w:p w14:paraId="52E6E929" w14:textId="77777777" w:rsidR="00136168" w:rsidRDefault="00136168">
            <w:pPr>
              <w:jc w:val="right"/>
              <w:rPr>
                <w:rFonts w:ascii="Arial" w:hAnsi="Arial"/>
              </w:rPr>
            </w:pPr>
          </w:p>
          <w:p w14:paraId="7F8B9E7C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2A4BFE06" w14:textId="77777777" w:rsidR="00136168" w:rsidRDefault="00136168">
            <w:r>
              <w:rPr>
                <w:rFonts w:ascii="Arial" w:hAnsi="Arial"/>
              </w:rPr>
              <w:t>Key Suppliers</w:t>
            </w:r>
          </w:p>
        </w:tc>
        <w:tc>
          <w:tcPr>
            <w:tcW w:w="854" w:type="dxa"/>
          </w:tcPr>
          <w:p w14:paraId="405CF323" w14:textId="77777777" w:rsidR="00136168" w:rsidRDefault="00713BC7">
            <w:pPr>
              <w:jc w:val="right"/>
            </w:pPr>
            <w:r>
              <w:rPr>
                <w:rFonts w:ascii="Arial" w:hAnsi="Arial"/>
              </w:rPr>
              <w:t>11</w:t>
            </w:r>
          </w:p>
        </w:tc>
      </w:tr>
      <w:tr w:rsidR="00136168" w14:paraId="7DF887CF" w14:textId="77777777">
        <w:tc>
          <w:tcPr>
            <w:tcW w:w="648" w:type="dxa"/>
          </w:tcPr>
          <w:p w14:paraId="15BABB5B" w14:textId="77777777" w:rsidR="00136168" w:rsidRDefault="00136168">
            <w:pPr>
              <w:jc w:val="right"/>
              <w:rPr>
                <w:rFonts w:ascii="Arial" w:hAnsi="Arial"/>
              </w:rPr>
            </w:pPr>
          </w:p>
          <w:p w14:paraId="37B24E9A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4E7E3ACB" w14:textId="77777777" w:rsidR="00136168" w:rsidRDefault="00136168">
            <w:r>
              <w:rPr>
                <w:rFonts w:ascii="Arial" w:hAnsi="Arial"/>
              </w:rPr>
              <w:t>Key Customers</w:t>
            </w:r>
          </w:p>
        </w:tc>
        <w:tc>
          <w:tcPr>
            <w:tcW w:w="854" w:type="dxa"/>
          </w:tcPr>
          <w:p w14:paraId="5BA25736" w14:textId="77777777" w:rsidR="00136168" w:rsidRDefault="0002227D">
            <w:pPr>
              <w:jc w:val="right"/>
            </w:pPr>
            <w:r>
              <w:rPr>
                <w:rFonts w:ascii="Arial" w:hAnsi="Arial"/>
              </w:rPr>
              <w:t>12</w:t>
            </w:r>
          </w:p>
        </w:tc>
      </w:tr>
      <w:tr w:rsidR="00136168" w14:paraId="275DB533" w14:textId="77777777">
        <w:tc>
          <w:tcPr>
            <w:tcW w:w="648" w:type="dxa"/>
          </w:tcPr>
          <w:p w14:paraId="427EFE32" w14:textId="77777777" w:rsidR="00136168" w:rsidRDefault="00136168">
            <w:pPr>
              <w:jc w:val="right"/>
              <w:rPr>
                <w:rFonts w:ascii="Arial" w:hAnsi="Arial"/>
              </w:rPr>
            </w:pPr>
          </w:p>
          <w:p w14:paraId="1CEA9085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6DB6F550" w14:textId="77777777" w:rsidR="00136168" w:rsidRDefault="00136168">
            <w:r>
              <w:rPr>
                <w:rFonts w:ascii="Arial" w:hAnsi="Arial"/>
              </w:rPr>
              <w:t>Utility Companies</w:t>
            </w:r>
          </w:p>
        </w:tc>
        <w:tc>
          <w:tcPr>
            <w:tcW w:w="854" w:type="dxa"/>
          </w:tcPr>
          <w:p w14:paraId="1EEDE458" w14:textId="77777777" w:rsidR="00136168" w:rsidRDefault="00713BC7">
            <w:pPr>
              <w:jc w:val="right"/>
            </w:pPr>
            <w:r>
              <w:rPr>
                <w:rFonts w:ascii="Arial" w:hAnsi="Arial"/>
              </w:rPr>
              <w:t>12</w:t>
            </w:r>
          </w:p>
        </w:tc>
      </w:tr>
      <w:tr w:rsidR="00136168" w14:paraId="4756AA6D" w14:textId="77777777">
        <w:tc>
          <w:tcPr>
            <w:tcW w:w="648" w:type="dxa"/>
          </w:tcPr>
          <w:p w14:paraId="50FD25F7" w14:textId="77777777" w:rsidR="00136168" w:rsidRDefault="00136168">
            <w:pPr>
              <w:jc w:val="right"/>
              <w:rPr>
                <w:rFonts w:ascii="Arial" w:hAnsi="Arial"/>
              </w:rPr>
            </w:pPr>
          </w:p>
          <w:p w14:paraId="1AA656AA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7A577ABE" w14:textId="77777777" w:rsidR="00136168" w:rsidRDefault="00136168">
            <w:r>
              <w:rPr>
                <w:rFonts w:ascii="Arial" w:hAnsi="Arial"/>
              </w:rPr>
              <w:t>Local Emergency Services</w:t>
            </w:r>
          </w:p>
        </w:tc>
        <w:tc>
          <w:tcPr>
            <w:tcW w:w="854" w:type="dxa"/>
          </w:tcPr>
          <w:p w14:paraId="090CB3B4" w14:textId="77777777" w:rsidR="00136168" w:rsidRDefault="00713BC7">
            <w:pPr>
              <w:jc w:val="right"/>
            </w:pPr>
            <w:r>
              <w:rPr>
                <w:rFonts w:ascii="Arial" w:hAnsi="Arial"/>
              </w:rPr>
              <w:t>12</w:t>
            </w:r>
          </w:p>
        </w:tc>
      </w:tr>
      <w:tr w:rsidR="00136168" w14:paraId="11469365" w14:textId="77777777">
        <w:tc>
          <w:tcPr>
            <w:tcW w:w="648" w:type="dxa"/>
          </w:tcPr>
          <w:p w14:paraId="62D4ED9D" w14:textId="77777777" w:rsidR="00136168" w:rsidRDefault="00136168">
            <w:pPr>
              <w:jc w:val="right"/>
              <w:rPr>
                <w:rFonts w:ascii="Arial" w:hAnsi="Arial"/>
              </w:rPr>
            </w:pPr>
          </w:p>
          <w:p w14:paraId="1DAC8DF5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7FCEB562" w14:textId="77777777" w:rsidR="00136168" w:rsidRDefault="00136168">
            <w:r>
              <w:rPr>
                <w:rFonts w:ascii="Arial" w:hAnsi="Arial"/>
              </w:rPr>
              <w:t>Insurance and Finance Companies</w:t>
            </w:r>
          </w:p>
        </w:tc>
        <w:tc>
          <w:tcPr>
            <w:tcW w:w="854" w:type="dxa"/>
          </w:tcPr>
          <w:p w14:paraId="38117873" w14:textId="77777777" w:rsidR="00136168" w:rsidRDefault="001F514F">
            <w:pPr>
              <w:jc w:val="right"/>
            </w:pPr>
            <w:r>
              <w:rPr>
                <w:rFonts w:ascii="Arial" w:hAnsi="Arial"/>
              </w:rPr>
              <w:t>13</w:t>
            </w:r>
          </w:p>
        </w:tc>
      </w:tr>
      <w:tr w:rsidR="00136168" w14:paraId="66E4FEC3" w14:textId="77777777">
        <w:tc>
          <w:tcPr>
            <w:tcW w:w="648" w:type="dxa"/>
          </w:tcPr>
          <w:p w14:paraId="5B914555" w14:textId="77777777" w:rsidR="00136168" w:rsidRDefault="00F4116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14:paraId="6F1DBE32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631668B7" w14:textId="77777777" w:rsidR="00136168" w:rsidRDefault="00136168">
            <w:r>
              <w:rPr>
                <w:rFonts w:ascii="Arial" w:hAnsi="Arial"/>
              </w:rPr>
              <w:t>Emergency Pack Contents</w:t>
            </w:r>
          </w:p>
        </w:tc>
        <w:tc>
          <w:tcPr>
            <w:tcW w:w="854" w:type="dxa"/>
          </w:tcPr>
          <w:p w14:paraId="6DBC2BB0" w14:textId="77777777" w:rsidR="00136168" w:rsidRDefault="001F514F">
            <w:pPr>
              <w:jc w:val="right"/>
            </w:pPr>
            <w:r>
              <w:rPr>
                <w:rFonts w:ascii="Arial" w:hAnsi="Arial"/>
              </w:rPr>
              <w:t>14</w:t>
            </w:r>
          </w:p>
        </w:tc>
      </w:tr>
      <w:tr w:rsidR="00136168" w14:paraId="5901CD52" w14:textId="77777777">
        <w:tc>
          <w:tcPr>
            <w:tcW w:w="648" w:type="dxa"/>
          </w:tcPr>
          <w:p w14:paraId="7A0E7A8B" w14:textId="77777777" w:rsidR="00136168" w:rsidRDefault="00F4116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14:paraId="1880226E" w14:textId="77777777" w:rsidR="00136168" w:rsidRDefault="00136168">
            <w:pPr>
              <w:jc w:val="right"/>
            </w:pPr>
          </w:p>
        </w:tc>
        <w:tc>
          <w:tcPr>
            <w:tcW w:w="7020" w:type="dxa"/>
          </w:tcPr>
          <w:p w14:paraId="06B59A39" w14:textId="77777777" w:rsidR="00136168" w:rsidRDefault="00136168">
            <w:r>
              <w:rPr>
                <w:rFonts w:ascii="Arial" w:hAnsi="Arial"/>
              </w:rPr>
              <w:t>Actions and Expenses Log</w:t>
            </w:r>
          </w:p>
        </w:tc>
        <w:tc>
          <w:tcPr>
            <w:tcW w:w="854" w:type="dxa"/>
          </w:tcPr>
          <w:p w14:paraId="7FEA4263" w14:textId="77777777" w:rsidR="00136168" w:rsidRDefault="001F514F">
            <w:pPr>
              <w:jc w:val="right"/>
            </w:pPr>
            <w:r>
              <w:rPr>
                <w:rFonts w:ascii="Arial" w:hAnsi="Arial"/>
              </w:rPr>
              <w:t>15</w:t>
            </w:r>
          </w:p>
        </w:tc>
      </w:tr>
    </w:tbl>
    <w:p w14:paraId="352E9849" w14:textId="77777777" w:rsidR="00136168" w:rsidRDefault="00136168">
      <w:pPr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  <w:t>Aim of the plan</w:t>
      </w:r>
    </w:p>
    <w:p w14:paraId="5794E5A9" w14:textId="77777777" w:rsidR="00136168" w:rsidRDefault="00136168">
      <w:pPr>
        <w:rPr>
          <w:rFonts w:ascii="Arial" w:hAnsi="Arial"/>
        </w:rPr>
      </w:pPr>
    </w:p>
    <w:p w14:paraId="063B66A1" w14:textId="77777777" w:rsidR="00136168" w:rsidRDefault="00136168">
      <w:pPr>
        <w:jc w:val="both"/>
        <w:rPr>
          <w:rFonts w:ascii="Arial" w:hAnsi="Arial"/>
        </w:rPr>
      </w:pPr>
      <w:r>
        <w:rPr>
          <w:rFonts w:ascii="Arial" w:hAnsi="Arial"/>
        </w:rPr>
        <w:t>This pla</w:t>
      </w:r>
      <w:r w:rsidR="00796036">
        <w:rPr>
          <w:rFonts w:ascii="Arial" w:hAnsi="Arial"/>
        </w:rPr>
        <w:t xml:space="preserve">n has been designed to prepare </w:t>
      </w:r>
      <w:r w:rsidR="00796036" w:rsidRPr="00F55957">
        <w:rPr>
          <w:rFonts w:ascii="Arial" w:hAnsi="Arial" w:cs="Arial"/>
          <w:i/>
          <w:color w:val="FF0000"/>
        </w:rPr>
        <w:t>[</w:t>
      </w:r>
      <w:r w:rsidRPr="00F55957">
        <w:rPr>
          <w:rFonts w:ascii="Arial" w:hAnsi="Arial" w:cs="Arial"/>
          <w:i/>
          <w:color w:val="FF0000"/>
        </w:rPr>
        <w:t>organisation name</w:t>
      </w:r>
      <w:r w:rsidR="00796036" w:rsidRPr="00F55957">
        <w:rPr>
          <w:rFonts w:ascii="Arial" w:hAnsi="Arial" w:cs="Arial"/>
          <w:i/>
          <w:color w:val="FF0000"/>
        </w:rPr>
        <w:t>]</w:t>
      </w:r>
      <w:r>
        <w:rPr>
          <w:rFonts w:ascii="Arial" w:hAnsi="Arial"/>
        </w:rPr>
        <w:t xml:space="preserve"> to cope with the effects of an emergency. It is intended that this document will provide the basis </w:t>
      </w:r>
      <w:r>
        <w:rPr>
          <w:rFonts w:ascii="Arial" w:hAnsi="Arial"/>
        </w:rPr>
        <w:lastRenderedPageBreak/>
        <w:t>for a relatively quick and painless return to “business as usual” regardless of the cause.</w:t>
      </w:r>
    </w:p>
    <w:p w14:paraId="2FDCE6FC" w14:textId="77777777" w:rsidR="00136168" w:rsidRDefault="00136168">
      <w:pPr>
        <w:rPr>
          <w:rFonts w:ascii="Arial" w:hAnsi="Arial"/>
        </w:rPr>
      </w:pPr>
    </w:p>
    <w:p w14:paraId="489629BD" w14:textId="77777777" w:rsidR="00136168" w:rsidRDefault="00136168">
      <w:pPr>
        <w:rPr>
          <w:rFonts w:ascii="Arial" w:hAnsi="Arial"/>
        </w:rPr>
      </w:pPr>
    </w:p>
    <w:p w14:paraId="43CC097B" w14:textId="77777777" w:rsidR="00136168" w:rsidRDefault="00136168">
      <w:pPr>
        <w:rPr>
          <w:rFonts w:ascii="Arial" w:hAnsi="Arial"/>
          <w:b/>
        </w:rPr>
      </w:pPr>
      <w:r>
        <w:rPr>
          <w:rFonts w:ascii="Arial" w:hAnsi="Arial"/>
          <w:b/>
        </w:rPr>
        <w:t>2.</w:t>
      </w:r>
      <w:r>
        <w:rPr>
          <w:rFonts w:ascii="Arial" w:hAnsi="Arial"/>
          <w:b/>
        </w:rPr>
        <w:tab/>
        <w:t>Objectives of the plan</w:t>
      </w:r>
    </w:p>
    <w:p w14:paraId="05949B03" w14:textId="77777777" w:rsidR="00ED1BE6" w:rsidRDefault="00ED1BE6" w:rsidP="00ED1BE6">
      <w:pPr>
        <w:rPr>
          <w:rFonts w:ascii="Arial" w:hAnsi="Arial"/>
          <w:bCs/>
        </w:rPr>
      </w:pPr>
    </w:p>
    <w:p w14:paraId="310B8813" w14:textId="77777777" w:rsidR="00ED1BE6" w:rsidRPr="00ED1BE6" w:rsidRDefault="00ED1BE6" w:rsidP="00ED1BE6">
      <w:pPr>
        <w:rPr>
          <w:rFonts w:ascii="Arial" w:hAnsi="Arial"/>
          <w:bCs/>
        </w:rPr>
      </w:pPr>
      <w:r w:rsidRPr="00ED1BE6">
        <w:rPr>
          <w:rFonts w:ascii="Arial" w:hAnsi="Arial"/>
        </w:rPr>
        <w:t>To provide a flexible r</w:t>
      </w:r>
      <w:r w:rsidR="00713BC7">
        <w:rPr>
          <w:rFonts w:ascii="Arial" w:hAnsi="Arial"/>
        </w:rPr>
        <w:t xml:space="preserve">esponse so that </w:t>
      </w:r>
      <w:r w:rsidR="00713BC7" w:rsidRPr="00F55957">
        <w:rPr>
          <w:rFonts w:ascii="Arial" w:hAnsi="Arial"/>
          <w:i/>
          <w:color w:val="FF0000"/>
        </w:rPr>
        <w:t>[</w:t>
      </w:r>
      <w:r w:rsidR="00F55957">
        <w:rPr>
          <w:rFonts w:ascii="Arial" w:hAnsi="Arial"/>
          <w:i/>
          <w:color w:val="FF0000"/>
        </w:rPr>
        <w:t xml:space="preserve">insert name of </w:t>
      </w:r>
      <w:r w:rsidRPr="00F55957">
        <w:rPr>
          <w:rFonts w:ascii="Arial" w:hAnsi="Arial"/>
          <w:i/>
          <w:color w:val="FF0000"/>
        </w:rPr>
        <w:t xml:space="preserve">organisation] </w:t>
      </w:r>
      <w:r w:rsidRPr="00ED1BE6">
        <w:rPr>
          <w:rFonts w:ascii="Arial" w:hAnsi="Arial"/>
        </w:rPr>
        <w:t>can</w:t>
      </w:r>
      <w:r w:rsidRPr="00ED1BE6">
        <w:rPr>
          <w:rFonts w:ascii="Arial" w:hAnsi="Arial"/>
          <w:bCs/>
        </w:rPr>
        <w:t>:</w:t>
      </w:r>
    </w:p>
    <w:p w14:paraId="22700D68" w14:textId="77777777" w:rsidR="00ED1BE6" w:rsidRPr="00ED1BE6" w:rsidRDefault="00ED1BE6" w:rsidP="00ED1BE6">
      <w:pPr>
        <w:rPr>
          <w:rFonts w:ascii="Arial" w:hAnsi="Arial"/>
          <w:bCs/>
        </w:rPr>
      </w:pPr>
    </w:p>
    <w:p w14:paraId="3FBF13B7" w14:textId="77777777" w:rsidR="00ED1BE6" w:rsidRPr="00ED1BE6" w:rsidRDefault="00ED1BE6" w:rsidP="00ED1BE6">
      <w:pPr>
        <w:numPr>
          <w:ilvl w:val="0"/>
          <w:numId w:val="7"/>
        </w:numPr>
        <w:rPr>
          <w:rFonts w:ascii="Arial" w:hAnsi="Arial"/>
          <w:bCs/>
        </w:rPr>
      </w:pPr>
      <w:r w:rsidRPr="00ED1BE6">
        <w:rPr>
          <w:rFonts w:ascii="Arial" w:hAnsi="Arial"/>
          <w:bCs/>
        </w:rPr>
        <w:t>Respond to a disruptive incident (incident management)</w:t>
      </w:r>
    </w:p>
    <w:p w14:paraId="20643185" w14:textId="77777777" w:rsidR="00ED1BE6" w:rsidRPr="00ED1BE6" w:rsidRDefault="00ED1BE6" w:rsidP="00ED1BE6">
      <w:pPr>
        <w:numPr>
          <w:ilvl w:val="0"/>
          <w:numId w:val="7"/>
        </w:numPr>
        <w:rPr>
          <w:rFonts w:ascii="Arial" w:hAnsi="Arial"/>
        </w:rPr>
      </w:pPr>
      <w:r w:rsidRPr="00ED1BE6">
        <w:rPr>
          <w:rFonts w:ascii="Arial" w:hAnsi="Arial"/>
        </w:rPr>
        <w:t>Maintain delivery of critical activities/services during an incident (business continuity)</w:t>
      </w:r>
    </w:p>
    <w:p w14:paraId="3ECC6D38" w14:textId="77777777" w:rsidR="00F55957" w:rsidRDefault="00ED1BE6" w:rsidP="00ED1BE6">
      <w:pPr>
        <w:numPr>
          <w:ilvl w:val="0"/>
          <w:numId w:val="7"/>
        </w:numPr>
        <w:rPr>
          <w:rFonts w:ascii="Arial" w:hAnsi="Arial"/>
        </w:rPr>
      </w:pPr>
      <w:r w:rsidRPr="000503AF">
        <w:rPr>
          <w:rFonts w:ascii="Arial" w:hAnsi="Arial"/>
        </w:rPr>
        <w:t>Return to ‘business as usual’ (resumption and recovery)</w:t>
      </w:r>
    </w:p>
    <w:p w14:paraId="4386D622" w14:textId="77777777" w:rsidR="00ED1BE6" w:rsidRDefault="00F55957" w:rsidP="00F55957">
      <w:pPr>
        <w:ind w:left="360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26D1B98F" w14:textId="77777777" w:rsidR="000503AF" w:rsidRDefault="000503AF" w:rsidP="000503AF">
      <w:pPr>
        <w:ind w:left="360"/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</w:p>
    <w:p w14:paraId="56C8694E" w14:textId="77777777" w:rsidR="000503AF" w:rsidRPr="000503AF" w:rsidRDefault="000503AF" w:rsidP="000503AF">
      <w:pPr>
        <w:ind w:left="360"/>
        <w:rPr>
          <w:rFonts w:ascii="Arial" w:hAnsi="Arial"/>
        </w:rPr>
      </w:pPr>
    </w:p>
    <w:p w14:paraId="617CC4AD" w14:textId="77777777" w:rsidR="00F55957" w:rsidRDefault="00F55957" w:rsidP="00F55957">
      <w:pPr>
        <w:rPr>
          <w:rFonts w:ascii="Arial" w:hAnsi="Arial"/>
          <w:b/>
        </w:rPr>
      </w:pPr>
      <w:r>
        <w:rPr>
          <w:rFonts w:ascii="Arial" w:hAnsi="Arial"/>
          <w:b/>
        </w:rPr>
        <w:t>3.</w:t>
      </w:r>
      <w:r w:rsidR="00136168">
        <w:rPr>
          <w:rFonts w:ascii="Arial" w:hAnsi="Arial"/>
          <w:b/>
        </w:rPr>
        <w:tab/>
      </w:r>
      <w:r w:rsidRPr="00F55957">
        <w:rPr>
          <w:rFonts w:ascii="Arial" w:hAnsi="Arial"/>
          <w:b/>
        </w:rPr>
        <w:t>Your Business Priorities</w:t>
      </w:r>
      <w:r>
        <w:rPr>
          <w:rFonts w:ascii="Arial" w:hAnsi="Arial"/>
          <w:b/>
        </w:rPr>
        <w:t>: Critical Function Checklist</w:t>
      </w:r>
    </w:p>
    <w:p w14:paraId="0A921DE8" w14:textId="77777777" w:rsidR="00F55957" w:rsidRDefault="00F55957" w:rsidP="00F55957">
      <w:pPr>
        <w:jc w:val="both"/>
        <w:rPr>
          <w:rFonts w:ascii="Arial" w:hAnsi="Arial"/>
        </w:rPr>
      </w:pPr>
    </w:p>
    <w:p w14:paraId="229206D4" w14:textId="77777777" w:rsidR="006569CA" w:rsidRDefault="00F55957" w:rsidP="006569CA">
      <w:pPr>
        <w:jc w:val="both"/>
        <w:rPr>
          <w:rFonts w:ascii="Arial" w:hAnsi="Arial"/>
        </w:rPr>
      </w:pPr>
      <w:r w:rsidRPr="00F55957">
        <w:rPr>
          <w:rFonts w:ascii="Arial" w:hAnsi="Arial"/>
        </w:rPr>
        <w:t>Add the services / products that you identified to most important for your business to continue into the table below.</w:t>
      </w:r>
      <w:r>
        <w:rPr>
          <w:rFonts w:ascii="Arial" w:hAnsi="Arial"/>
        </w:rPr>
        <w:t xml:space="preserve"> </w:t>
      </w:r>
      <w:r w:rsidR="006569CA">
        <w:rPr>
          <w:rFonts w:ascii="Arial" w:hAnsi="Arial"/>
        </w:rPr>
        <w:t xml:space="preserve">This list may be used as a checklist to ensure that critical tasks are completed on </w:t>
      </w:r>
      <w:r>
        <w:rPr>
          <w:rFonts w:ascii="Arial" w:hAnsi="Arial"/>
        </w:rPr>
        <w:t>time.</w:t>
      </w:r>
    </w:p>
    <w:p w14:paraId="571CB9AC" w14:textId="77777777" w:rsidR="006569CA" w:rsidRDefault="006569CA">
      <w:pPr>
        <w:rPr>
          <w:rFonts w:ascii="Arial" w:hAnsi="Arial"/>
          <w:b/>
        </w:rPr>
      </w:pPr>
    </w:p>
    <w:p w14:paraId="040BE058" w14:textId="77777777" w:rsidR="00136168" w:rsidRDefault="00136168">
      <w:pPr>
        <w:rPr>
          <w:rFonts w:ascii="Arial" w:hAnsi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132"/>
        <w:gridCol w:w="1486"/>
        <w:gridCol w:w="944"/>
      </w:tblGrid>
      <w:tr w:rsidR="00136168" w14:paraId="711BD217" w14:textId="77777777">
        <w:tc>
          <w:tcPr>
            <w:tcW w:w="1186" w:type="dxa"/>
          </w:tcPr>
          <w:p w14:paraId="56AA2FD0" w14:textId="77777777" w:rsidR="00136168" w:rsidRDefault="00136168">
            <w:pPr>
              <w:jc w:val="right"/>
              <w:rPr>
                <w:b/>
              </w:rPr>
            </w:pPr>
            <w:r>
              <w:rPr>
                <w:rFonts w:ascii="Arial" w:hAnsi="Arial"/>
                <w:b/>
              </w:rPr>
              <w:t>Priority</w:t>
            </w:r>
          </w:p>
        </w:tc>
        <w:tc>
          <w:tcPr>
            <w:tcW w:w="5132" w:type="dxa"/>
          </w:tcPr>
          <w:p w14:paraId="59F91FF8" w14:textId="77777777" w:rsidR="00136168" w:rsidRDefault="00136168">
            <w:pPr>
              <w:rPr>
                <w:b/>
              </w:rPr>
            </w:pPr>
            <w:r>
              <w:rPr>
                <w:rFonts w:ascii="Arial" w:hAnsi="Arial"/>
                <w:b/>
              </w:rPr>
              <w:t>Critical function</w:t>
            </w:r>
          </w:p>
        </w:tc>
        <w:tc>
          <w:tcPr>
            <w:tcW w:w="1486" w:type="dxa"/>
          </w:tcPr>
          <w:p w14:paraId="454C4C07" w14:textId="77777777" w:rsidR="00136168" w:rsidRDefault="00136168">
            <w:pPr>
              <w:jc w:val="right"/>
              <w:rPr>
                <w:b/>
              </w:rPr>
            </w:pPr>
            <w:r>
              <w:rPr>
                <w:rFonts w:ascii="Arial" w:hAnsi="Arial"/>
                <w:b/>
              </w:rPr>
              <w:t>Timeframe</w:t>
            </w:r>
          </w:p>
        </w:tc>
        <w:tc>
          <w:tcPr>
            <w:tcW w:w="944" w:type="dxa"/>
          </w:tcPr>
          <w:p w14:paraId="1B0D87B4" w14:textId="77777777" w:rsidR="00136168" w:rsidRDefault="00136168">
            <w:pPr>
              <w:jc w:val="right"/>
              <w:rPr>
                <w:b/>
              </w:rPr>
            </w:pPr>
            <w:r>
              <w:rPr>
                <w:rFonts w:ascii="Arial" w:hAnsi="Arial"/>
                <w:b/>
              </w:rPr>
              <w:t>Page</w:t>
            </w:r>
          </w:p>
        </w:tc>
      </w:tr>
      <w:tr w:rsidR="00136168" w14:paraId="71A112FC" w14:textId="77777777">
        <w:tc>
          <w:tcPr>
            <w:tcW w:w="1186" w:type="dxa"/>
          </w:tcPr>
          <w:p w14:paraId="5357A40E" w14:textId="77777777" w:rsidR="00136168" w:rsidRDefault="0013616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132" w:type="dxa"/>
          </w:tcPr>
          <w:p w14:paraId="643D95E9" w14:textId="77777777" w:rsidR="00136168" w:rsidRPr="00F55957" w:rsidRDefault="00796036">
            <w:pPr>
              <w:rPr>
                <w:rFonts w:ascii="Arial" w:hAnsi="Arial" w:cs="Arial"/>
                <w:i/>
                <w:color w:val="FF0000"/>
              </w:rPr>
            </w:pPr>
            <w:r w:rsidRPr="00F55957">
              <w:rPr>
                <w:rFonts w:ascii="Arial" w:hAnsi="Arial" w:cs="Arial"/>
                <w:i/>
                <w:color w:val="FF0000"/>
              </w:rPr>
              <w:t>[</w:t>
            </w:r>
            <w:r w:rsidR="00136168" w:rsidRPr="00F55957">
              <w:rPr>
                <w:rFonts w:ascii="Arial" w:hAnsi="Arial" w:cs="Arial"/>
                <w:i/>
                <w:color w:val="FF0000"/>
              </w:rPr>
              <w:t>Name of</w:t>
            </w:r>
            <w:r w:rsidRPr="00F55957">
              <w:rPr>
                <w:rFonts w:ascii="Arial" w:hAnsi="Arial" w:cs="Arial"/>
                <w:i/>
                <w:color w:val="FF0000"/>
              </w:rPr>
              <w:t xml:space="preserve"> function or activity</w:t>
            </w:r>
            <w:r w:rsidR="00F55957" w:rsidRPr="00F55957">
              <w:rPr>
                <w:rFonts w:ascii="Arial" w:hAnsi="Arial" w:cs="Arial"/>
                <w:i/>
                <w:color w:val="FF0000"/>
              </w:rPr>
              <w:t xml:space="preserve"> </w:t>
            </w:r>
            <w:proofErr w:type="gramStart"/>
            <w:r w:rsidR="00F55957" w:rsidRPr="00F55957">
              <w:rPr>
                <w:rFonts w:ascii="Arial" w:hAnsi="Arial" w:cs="Arial"/>
                <w:i/>
                <w:color w:val="FF0000"/>
              </w:rPr>
              <w:t>e.g.</w:t>
            </w:r>
            <w:proofErr w:type="gramEnd"/>
            <w:r w:rsidR="00F55957" w:rsidRPr="00F55957">
              <w:rPr>
                <w:rFonts w:ascii="Arial" w:hAnsi="Arial" w:cs="Arial"/>
                <w:i/>
                <w:color w:val="FF0000"/>
              </w:rPr>
              <w:t xml:space="preserve"> Receiving orders</w:t>
            </w:r>
            <w:r w:rsidRPr="00F55957">
              <w:rPr>
                <w:rFonts w:ascii="Arial" w:hAnsi="Arial" w:cs="Arial"/>
                <w:i/>
                <w:color w:val="FF0000"/>
              </w:rPr>
              <w:t>]</w:t>
            </w:r>
          </w:p>
          <w:p w14:paraId="29ACE9E8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486" w:type="dxa"/>
          </w:tcPr>
          <w:p w14:paraId="69963016" w14:textId="77777777" w:rsidR="00136168" w:rsidRPr="00F55957" w:rsidRDefault="00796036" w:rsidP="00796036">
            <w:pPr>
              <w:rPr>
                <w:rFonts w:ascii="Arial" w:hAnsi="Arial" w:cs="Arial"/>
                <w:i/>
                <w:color w:val="FF0000"/>
              </w:rPr>
            </w:pPr>
            <w:r w:rsidRPr="00F55957">
              <w:rPr>
                <w:rFonts w:ascii="Arial" w:hAnsi="Arial" w:cs="Arial"/>
                <w:i/>
                <w:color w:val="FF0000"/>
              </w:rPr>
              <w:t>[Recovery timeframe</w:t>
            </w:r>
            <w:r w:rsidR="00F55957" w:rsidRPr="00F55957">
              <w:rPr>
                <w:rFonts w:ascii="Arial" w:hAnsi="Arial" w:cs="Arial"/>
                <w:i/>
                <w:color w:val="FF0000"/>
              </w:rPr>
              <w:t xml:space="preserve"> </w:t>
            </w:r>
            <w:proofErr w:type="gramStart"/>
            <w:r w:rsidR="00F55957" w:rsidRPr="00F55957">
              <w:rPr>
                <w:rFonts w:ascii="Arial" w:hAnsi="Arial" w:cs="Arial"/>
                <w:i/>
                <w:color w:val="FF0000"/>
              </w:rPr>
              <w:t>e.g.</w:t>
            </w:r>
            <w:proofErr w:type="gramEnd"/>
            <w:r w:rsidR="00F55957" w:rsidRPr="00F55957">
              <w:rPr>
                <w:rFonts w:ascii="Arial" w:hAnsi="Arial" w:cs="Arial"/>
                <w:i/>
                <w:color w:val="FF0000"/>
              </w:rPr>
              <w:t xml:space="preserve"> restore within 2 hours</w:t>
            </w:r>
            <w:r w:rsidRPr="00F55957">
              <w:rPr>
                <w:rFonts w:ascii="Arial" w:hAnsi="Arial" w:cs="Arial"/>
                <w:i/>
                <w:color w:val="FF0000"/>
              </w:rPr>
              <w:t>]</w:t>
            </w:r>
          </w:p>
        </w:tc>
        <w:tc>
          <w:tcPr>
            <w:tcW w:w="944" w:type="dxa"/>
          </w:tcPr>
          <w:p w14:paraId="41BFAEC8" w14:textId="77777777" w:rsidR="00136168" w:rsidRDefault="0079603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136168" w14:paraId="1609D103" w14:textId="77777777">
        <w:tc>
          <w:tcPr>
            <w:tcW w:w="1186" w:type="dxa"/>
          </w:tcPr>
          <w:p w14:paraId="4B622FB4" w14:textId="77777777" w:rsidR="00136168" w:rsidRDefault="0013616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132" w:type="dxa"/>
          </w:tcPr>
          <w:p w14:paraId="10CCE46F" w14:textId="77777777" w:rsidR="00136168" w:rsidRDefault="00136168" w:rsidP="00F55957">
            <w:pPr>
              <w:rPr>
                <w:rFonts w:ascii="Arial" w:hAnsi="Arial"/>
              </w:rPr>
            </w:pPr>
          </w:p>
          <w:p w14:paraId="1F643A36" w14:textId="77777777" w:rsidR="00F55957" w:rsidRDefault="00F55957" w:rsidP="00F55957">
            <w:pPr>
              <w:rPr>
                <w:rFonts w:ascii="Arial" w:hAnsi="Arial"/>
              </w:rPr>
            </w:pPr>
          </w:p>
        </w:tc>
        <w:tc>
          <w:tcPr>
            <w:tcW w:w="1486" w:type="dxa"/>
          </w:tcPr>
          <w:p w14:paraId="6319F2D2" w14:textId="77777777" w:rsidR="00136168" w:rsidRDefault="00136168">
            <w:pPr>
              <w:jc w:val="right"/>
              <w:rPr>
                <w:rFonts w:ascii="Arial" w:hAnsi="Arial"/>
              </w:rPr>
            </w:pPr>
          </w:p>
        </w:tc>
        <w:tc>
          <w:tcPr>
            <w:tcW w:w="944" w:type="dxa"/>
          </w:tcPr>
          <w:p w14:paraId="75854DE2" w14:textId="77777777" w:rsidR="00136168" w:rsidRDefault="0079603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136168" w14:paraId="3AD5A4CC" w14:textId="77777777">
        <w:tc>
          <w:tcPr>
            <w:tcW w:w="1186" w:type="dxa"/>
          </w:tcPr>
          <w:p w14:paraId="11A427F3" w14:textId="77777777" w:rsidR="00136168" w:rsidRDefault="0013616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132" w:type="dxa"/>
          </w:tcPr>
          <w:p w14:paraId="619D502B" w14:textId="77777777" w:rsidR="00136168" w:rsidRDefault="00136168">
            <w:pPr>
              <w:rPr>
                <w:rFonts w:ascii="Arial" w:hAnsi="Arial"/>
              </w:rPr>
            </w:pPr>
          </w:p>
          <w:p w14:paraId="6B1978FB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486" w:type="dxa"/>
          </w:tcPr>
          <w:p w14:paraId="4B431C96" w14:textId="77777777" w:rsidR="00136168" w:rsidRDefault="00136168">
            <w:pPr>
              <w:jc w:val="right"/>
              <w:rPr>
                <w:rFonts w:ascii="Arial" w:hAnsi="Arial"/>
              </w:rPr>
            </w:pPr>
          </w:p>
        </w:tc>
        <w:tc>
          <w:tcPr>
            <w:tcW w:w="944" w:type="dxa"/>
          </w:tcPr>
          <w:p w14:paraId="68AC7371" w14:textId="77777777" w:rsidR="00136168" w:rsidRDefault="0079603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136168" w14:paraId="04A8C09C" w14:textId="77777777">
        <w:tc>
          <w:tcPr>
            <w:tcW w:w="1186" w:type="dxa"/>
          </w:tcPr>
          <w:p w14:paraId="311FEB6B" w14:textId="77777777" w:rsidR="00136168" w:rsidRDefault="00136168">
            <w:pPr>
              <w:jc w:val="right"/>
              <w:rPr>
                <w:rFonts w:ascii="Arial" w:hAnsi="Arial"/>
              </w:rPr>
            </w:pPr>
          </w:p>
          <w:p w14:paraId="30974263" w14:textId="77777777" w:rsidR="00136168" w:rsidRDefault="00136168">
            <w:pPr>
              <w:jc w:val="right"/>
              <w:rPr>
                <w:rFonts w:ascii="Arial" w:hAnsi="Arial"/>
              </w:rPr>
            </w:pPr>
          </w:p>
        </w:tc>
        <w:tc>
          <w:tcPr>
            <w:tcW w:w="5132" w:type="dxa"/>
          </w:tcPr>
          <w:p w14:paraId="35DA93A0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486" w:type="dxa"/>
          </w:tcPr>
          <w:p w14:paraId="1D5E3BCA" w14:textId="77777777" w:rsidR="00136168" w:rsidRDefault="00136168">
            <w:pPr>
              <w:jc w:val="right"/>
              <w:rPr>
                <w:rFonts w:ascii="Arial" w:hAnsi="Arial"/>
              </w:rPr>
            </w:pPr>
          </w:p>
        </w:tc>
        <w:tc>
          <w:tcPr>
            <w:tcW w:w="944" w:type="dxa"/>
          </w:tcPr>
          <w:p w14:paraId="432885FB" w14:textId="77777777" w:rsidR="00136168" w:rsidRDefault="00136168">
            <w:pPr>
              <w:jc w:val="right"/>
              <w:rPr>
                <w:rFonts w:ascii="Arial" w:hAnsi="Arial"/>
              </w:rPr>
            </w:pPr>
          </w:p>
        </w:tc>
      </w:tr>
      <w:tr w:rsidR="00136168" w14:paraId="5CEB218A" w14:textId="77777777">
        <w:tc>
          <w:tcPr>
            <w:tcW w:w="1186" w:type="dxa"/>
          </w:tcPr>
          <w:p w14:paraId="58F1CCA7" w14:textId="77777777" w:rsidR="00136168" w:rsidRDefault="00136168">
            <w:pPr>
              <w:jc w:val="right"/>
              <w:rPr>
                <w:rFonts w:ascii="Arial" w:hAnsi="Arial"/>
              </w:rPr>
            </w:pPr>
          </w:p>
          <w:p w14:paraId="4F451469" w14:textId="77777777" w:rsidR="00136168" w:rsidRDefault="00136168">
            <w:pPr>
              <w:jc w:val="right"/>
              <w:rPr>
                <w:rFonts w:ascii="Arial" w:hAnsi="Arial"/>
              </w:rPr>
            </w:pPr>
          </w:p>
        </w:tc>
        <w:tc>
          <w:tcPr>
            <w:tcW w:w="5132" w:type="dxa"/>
          </w:tcPr>
          <w:p w14:paraId="282CCFA5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486" w:type="dxa"/>
          </w:tcPr>
          <w:p w14:paraId="5A26BC10" w14:textId="77777777" w:rsidR="00136168" w:rsidRDefault="00136168">
            <w:pPr>
              <w:jc w:val="right"/>
              <w:rPr>
                <w:rFonts w:ascii="Arial" w:hAnsi="Arial"/>
              </w:rPr>
            </w:pPr>
          </w:p>
        </w:tc>
        <w:tc>
          <w:tcPr>
            <w:tcW w:w="944" w:type="dxa"/>
          </w:tcPr>
          <w:p w14:paraId="1B09AAD3" w14:textId="77777777" w:rsidR="00136168" w:rsidRDefault="00136168">
            <w:pPr>
              <w:jc w:val="right"/>
              <w:rPr>
                <w:rFonts w:ascii="Arial" w:hAnsi="Arial"/>
              </w:rPr>
            </w:pPr>
          </w:p>
        </w:tc>
      </w:tr>
      <w:tr w:rsidR="00136168" w14:paraId="0FCA2B1F" w14:textId="77777777">
        <w:tc>
          <w:tcPr>
            <w:tcW w:w="1186" w:type="dxa"/>
          </w:tcPr>
          <w:p w14:paraId="43729083" w14:textId="77777777" w:rsidR="00136168" w:rsidRDefault="00136168">
            <w:pPr>
              <w:jc w:val="right"/>
              <w:rPr>
                <w:rFonts w:ascii="Arial" w:hAnsi="Arial"/>
              </w:rPr>
            </w:pPr>
          </w:p>
          <w:p w14:paraId="1D1EC237" w14:textId="77777777" w:rsidR="00136168" w:rsidRDefault="00136168">
            <w:pPr>
              <w:jc w:val="right"/>
              <w:rPr>
                <w:rFonts w:ascii="Arial" w:hAnsi="Arial"/>
              </w:rPr>
            </w:pPr>
          </w:p>
        </w:tc>
        <w:tc>
          <w:tcPr>
            <w:tcW w:w="5132" w:type="dxa"/>
          </w:tcPr>
          <w:p w14:paraId="400D7C8A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486" w:type="dxa"/>
          </w:tcPr>
          <w:p w14:paraId="606F9BB0" w14:textId="77777777" w:rsidR="00136168" w:rsidRDefault="00136168">
            <w:pPr>
              <w:jc w:val="right"/>
              <w:rPr>
                <w:rFonts w:ascii="Arial" w:hAnsi="Arial"/>
              </w:rPr>
            </w:pPr>
          </w:p>
        </w:tc>
        <w:tc>
          <w:tcPr>
            <w:tcW w:w="944" w:type="dxa"/>
          </w:tcPr>
          <w:p w14:paraId="34B49BCF" w14:textId="77777777" w:rsidR="00136168" w:rsidRDefault="00136168">
            <w:pPr>
              <w:jc w:val="right"/>
              <w:rPr>
                <w:rFonts w:ascii="Arial" w:hAnsi="Arial"/>
              </w:rPr>
            </w:pPr>
          </w:p>
        </w:tc>
      </w:tr>
    </w:tbl>
    <w:p w14:paraId="59E4EC59" w14:textId="77777777" w:rsidR="00136168" w:rsidRDefault="00136168">
      <w:pPr>
        <w:rPr>
          <w:rFonts w:ascii="Arial" w:hAnsi="Arial"/>
        </w:rPr>
      </w:pPr>
    </w:p>
    <w:p w14:paraId="3E4BF2FD" w14:textId="77777777" w:rsidR="00136168" w:rsidRDefault="00136168">
      <w:pPr>
        <w:jc w:val="both"/>
        <w:rPr>
          <w:rFonts w:ascii="Arial" w:hAnsi="Arial"/>
        </w:rPr>
      </w:pPr>
    </w:p>
    <w:p w14:paraId="02B5B9E4" w14:textId="77777777" w:rsidR="00F55957" w:rsidRDefault="00F55957">
      <w:pPr>
        <w:jc w:val="both"/>
        <w:rPr>
          <w:rFonts w:ascii="Arial" w:hAnsi="Arial"/>
        </w:rPr>
      </w:pPr>
    </w:p>
    <w:p w14:paraId="10A91B79" w14:textId="77777777" w:rsidR="00F55957" w:rsidRDefault="00F55957">
      <w:pPr>
        <w:jc w:val="both"/>
        <w:rPr>
          <w:rFonts w:ascii="Arial" w:hAnsi="Arial"/>
        </w:rPr>
      </w:pPr>
    </w:p>
    <w:p w14:paraId="428FBAEA" w14:textId="77777777" w:rsidR="00F55957" w:rsidRDefault="00F55957">
      <w:pPr>
        <w:jc w:val="both"/>
        <w:rPr>
          <w:rFonts w:ascii="Arial" w:hAnsi="Arial"/>
        </w:rPr>
      </w:pPr>
    </w:p>
    <w:p w14:paraId="1F027834" w14:textId="77777777" w:rsidR="00F55957" w:rsidRDefault="00F55957">
      <w:pPr>
        <w:jc w:val="both"/>
        <w:rPr>
          <w:rFonts w:ascii="Arial" w:hAnsi="Arial"/>
        </w:rPr>
      </w:pPr>
    </w:p>
    <w:p w14:paraId="3CCA2A86" w14:textId="77777777" w:rsidR="00F55957" w:rsidRDefault="00F55957">
      <w:pPr>
        <w:jc w:val="both"/>
        <w:rPr>
          <w:rFonts w:ascii="Arial" w:hAnsi="Arial"/>
        </w:rPr>
      </w:pPr>
    </w:p>
    <w:p w14:paraId="32CE2308" w14:textId="77777777" w:rsidR="00F55957" w:rsidRDefault="00F55957">
      <w:pPr>
        <w:jc w:val="both"/>
        <w:rPr>
          <w:rFonts w:ascii="Arial" w:hAnsi="Arial"/>
        </w:rPr>
      </w:pPr>
    </w:p>
    <w:p w14:paraId="2922C745" w14:textId="77777777" w:rsidR="00F55957" w:rsidRDefault="00F55957">
      <w:pPr>
        <w:jc w:val="both"/>
        <w:rPr>
          <w:rFonts w:ascii="Arial" w:hAnsi="Arial"/>
        </w:rPr>
      </w:pPr>
    </w:p>
    <w:p w14:paraId="364361FB" w14:textId="77777777" w:rsidR="00136168" w:rsidRDefault="00136168">
      <w:pPr>
        <w:rPr>
          <w:rFonts w:ascii="Arial" w:hAnsi="Arial"/>
          <w:b/>
        </w:rPr>
      </w:pPr>
      <w:r>
        <w:rPr>
          <w:rFonts w:ascii="Arial" w:hAnsi="Arial"/>
        </w:rPr>
        <w:br w:type="page"/>
      </w:r>
      <w:r w:rsidR="00F41160">
        <w:rPr>
          <w:rFonts w:ascii="Arial" w:hAnsi="Arial"/>
          <w:b/>
        </w:rPr>
        <w:lastRenderedPageBreak/>
        <w:t>4</w:t>
      </w:r>
      <w:r>
        <w:rPr>
          <w:rFonts w:ascii="Arial" w:hAnsi="Arial"/>
          <w:b/>
        </w:rPr>
        <w:t>.</w:t>
      </w:r>
      <w:r>
        <w:rPr>
          <w:rFonts w:ascii="Arial" w:hAnsi="Arial"/>
          <w:b/>
        </w:rPr>
        <w:tab/>
        <w:t>Critical Function Analysis and Recovery Process</w:t>
      </w:r>
    </w:p>
    <w:p w14:paraId="5212B1B3" w14:textId="77777777" w:rsidR="00136168" w:rsidRDefault="00136168">
      <w:pPr>
        <w:jc w:val="both"/>
        <w:rPr>
          <w:rFonts w:ascii="Arial" w:hAnsi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570"/>
        <w:gridCol w:w="1905"/>
        <w:gridCol w:w="5136"/>
      </w:tblGrid>
      <w:tr w:rsidR="00136168" w14:paraId="4986381E" w14:textId="77777777">
        <w:tc>
          <w:tcPr>
            <w:tcW w:w="1127" w:type="dxa"/>
            <w:shd w:val="clear" w:color="auto" w:fill="99CCFF"/>
          </w:tcPr>
          <w:p w14:paraId="3237FFDD" w14:textId="77777777" w:rsidR="00136168" w:rsidRDefault="00136168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 w:type="page"/>
              <w:t>Priority:</w:t>
            </w:r>
          </w:p>
        </w:tc>
        <w:tc>
          <w:tcPr>
            <w:tcW w:w="571" w:type="dxa"/>
          </w:tcPr>
          <w:p w14:paraId="295F80FA" w14:textId="77777777" w:rsidR="00136168" w:rsidRDefault="00136168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906" w:type="dxa"/>
            <w:shd w:val="clear" w:color="auto" w:fill="99CCFF"/>
          </w:tcPr>
          <w:p w14:paraId="4FE3B96E" w14:textId="77777777" w:rsidR="00136168" w:rsidRDefault="00136168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Critical function:</w:t>
            </w:r>
          </w:p>
        </w:tc>
        <w:tc>
          <w:tcPr>
            <w:tcW w:w="5144" w:type="dxa"/>
          </w:tcPr>
          <w:p w14:paraId="6E4D9D28" w14:textId="77777777" w:rsidR="00136168" w:rsidRDefault="00136168">
            <w:pPr>
              <w:jc w:val="both"/>
              <w:rPr>
                <w:rFonts w:ascii="Arial" w:hAnsi="Arial"/>
                <w:b/>
              </w:rPr>
            </w:pPr>
          </w:p>
          <w:p w14:paraId="3292EC76" w14:textId="77777777" w:rsidR="00136168" w:rsidRDefault="00136168">
            <w:pPr>
              <w:jc w:val="both"/>
              <w:rPr>
                <w:rFonts w:ascii="Arial" w:hAnsi="Arial"/>
                <w:b/>
              </w:rPr>
            </w:pPr>
          </w:p>
        </w:tc>
      </w:tr>
      <w:tr w:rsidR="00136168" w14:paraId="3C29E37A" w14:textId="77777777"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14:paraId="3D23BB27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Responsibility:</w:t>
            </w:r>
          </w:p>
          <w:p w14:paraId="1ECFA25C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role</w:t>
            </w:r>
            <w:proofErr w:type="gramEnd"/>
            <w:r>
              <w:rPr>
                <w:rFonts w:ascii="Arial" w:hAnsi="Arial"/>
                <w:i/>
              </w:rPr>
              <w:t xml:space="preserve"> responsible for leading on this activity, plus deputies)</w:t>
            </w: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14:paraId="1E945913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0DC22930" w14:textId="77777777">
        <w:tc>
          <w:tcPr>
            <w:tcW w:w="3604" w:type="dxa"/>
            <w:gridSpan w:val="3"/>
          </w:tcPr>
          <w:p w14:paraId="2E08944A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Potential impact on organisation</w:t>
            </w:r>
          </w:p>
          <w:p w14:paraId="1A2DB3FA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interrupted:</w:t>
            </w:r>
          </w:p>
          <w:p w14:paraId="665E302C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5144" w:type="dxa"/>
          </w:tcPr>
          <w:p w14:paraId="466AE439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2958565A" w14:textId="77777777">
        <w:tc>
          <w:tcPr>
            <w:tcW w:w="3604" w:type="dxa"/>
            <w:gridSpan w:val="3"/>
          </w:tcPr>
          <w:p w14:paraId="6CB2DF0A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Likelihood of interruption to organisation:</w:t>
            </w:r>
          </w:p>
          <w:p w14:paraId="25238336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5144" w:type="dxa"/>
          </w:tcPr>
          <w:p w14:paraId="5E6D7CC4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0F2E6FEB" w14:textId="77777777"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14:paraId="3CF58ACB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Recovery timeframe:</w:t>
            </w:r>
          </w:p>
          <w:p w14:paraId="32DA6E41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how</w:t>
            </w:r>
            <w:proofErr w:type="gramEnd"/>
            <w:r>
              <w:rPr>
                <w:rFonts w:ascii="Arial" w:hAnsi="Arial"/>
                <w:i/>
              </w:rPr>
              <w:t xml:space="preserve"> quickly must this function be recovered to avoid lasting damage)</w:t>
            </w: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14:paraId="00C48BA9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1FFB2581" w14:textId="77777777">
        <w:tc>
          <w:tcPr>
            <w:tcW w:w="8748" w:type="dxa"/>
            <w:gridSpan w:val="4"/>
            <w:shd w:val="clear" w:color="auto" w:fill="99CCFF"/>
          </w:tcPr>
          <w:p w14:paraId="03885395" w14:textId="77777777" w:rsidR="00136168" w:rsidRDefault="001361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Resources required for recovery:</w:t>
            </w:r>
          </w:p>
        </w:tc>
      </w:tr>
      <w:tr w:rsidR="00136168" w14:paraId="1CAA6985" w14:textId="77777777">
        <w:tc>
          <w:tcPr>
            <w:tcW w:w="3604" w:type="dxa"/>
            <w:gridSpan w:val="3"/>
          </w:tcPr>
          <w:p w14:paraId="00DA81B3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Staff </w:t>
            </w:r>
          </w:p>
          <w:p w14:paraId="59AE51DB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numbers</w:t>
            </w:r>
            <w:proofErr w:type="gramEnd"/>
            <w:r>
              <w:rPr>
                <w:rFonts w:ascii="Arial" w:hAnsi="Arial"/>
                <w:i/>
              </w:rPr>
              <w:t>, skills, knowledge, alternative sources)</w:t>
            </w:r>
          </w:p>
          <w:p w14:paraId="0F872BFF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5144" w:type="dxa"/>
          </w:tcPr>
          <w:p w14:paraId="4FAF8C69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1303E2BF" w14:textId="77777777">
        <w:tc>
          <w:tcPr>
            <w:tcW w:w="3604" w:type="dxa"/>
            <w:gridSpan w:val="3"/>
          </w:tcPr>
          <w:p w14:paraId="509ED0D5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/ systems </w:t>
            </w:r>
          </w:p>
          <w:p w14:paraId="77BE5A16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backup</w:t>
            </w:r>
            <w:proofErr w:type="gramEnd"/>
            <w:r>
              <w:rPr>
                <w:rFonts w:ascii="Arial" w:hAnsi="Arial"/>
                <w:i/>
              </w:rPr>
              <w:t xml:space="preserve"> and recovery processes, staff and equipment required)</w:t>
            </w:r>
          </w:p>
          <w:p w14:paraId="5C92EE9C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5144" w:type="dxa"/>
          </w:tcPr>
          <w:p w14:paraId="0BD8B0D0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67C8B5A7" w14:textId="77777777"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14:paraId="171E824B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Premises</w:t>
            </w:r>
          </w:p>
          <w:p w14:paraId="087946F9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potential</w:t>
            </w:r>
            <w:proofErr w:type="gramEnd"/>
            <w:r>
              <w:rPr>
                <w:rFonts w:ascii="Arial" w:hAnsi="Arial"/>
                <w:i/>
              </w:rPr>
              <w:t xml:space="preserve"> relocation or work-from-home options)</w:t>
            </w:r>
          </w:p>
          <w:p w14:paraId="2FA47C20" w14:textId="77777777" w:rsidR="00136168" w:rsidRDefault="00136168">
            <w:pPr>
              <w:rPr>
                <w:rFonts w:ascii="Arial" w:hAnsi="Arial"/>
                <w:i/>
              </w:rPr>
            </w:pP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14:paraId="543A9DE8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516B2BB3" w14:textId="77777777">
        <w:tc>
          <w:tcPr>
            <w:tcW w:w="3604" w:type="dxa"/>
            <w:gridSpan w:val="3"/>
          </w:tcPr>
          <w:p w14:paraId="19EDC8D9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Communications</w:t>
            </w:r>
          </w:p>
          <w:p w14:paraId="523EE600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methods</w:t>
            </w:r>
            <w:proofErr w:type="gramEnd"/>
            <w:r>
              <w:rPr>
                <w:rFonts w:ascii="Arial" w:hAnsi="Arial"/>
                <w:i/>
              </w:rPr>
              <w:t xml:space="preserve"> of contacting staff, suppliers, customers, etc)</w:t>
            </w:r>
          </w:p>
          <w:p w14:paraId="520A7E8B" w14:textId="77777777" w:rsidR="00136168" w:rsidRDefault="00136168">
            <w:pPr>
              <w:rPr>
                <w:rFonts w:ascii="Arial" w:hAnsi="Arial"/>
                <w:i/>
              </w:rPr>
            </w:pPr>
          </w:p>
        </w:tc>
        <w:tc>
          <w:tcPr>
            <w:tcW w:w="5144" w:type="dxa"/>
          </w:tcPr>
          <w:p w14:paraId="77A56D97" w14:textId="77777777" w:rsidR="00136168" w:rsidRDefault="00136168">
            <w:pPr>
              <w:rPr>
                <w:rFonts w:ascii="Arial" w:hAnsi="Arial"/>
              </w:rPr>
            </w:pPr>
          </w:p>
          <w:p w14:paraId="206A248E" w14:textId="77777777" w:rsidR="00136168" w:rsidRDefault="00136168">
            <w:pPr>
              <w:rPr>
                <w:rFonts w:ascii="Arial" w:hAnsi="Arial"/>
              </w:rPr>
            </w:pPr>
          </w:p>
          <w:p w14:paraId="2309283D" w14:textId="77777777" w:rsidR="00136168" w:rsidRDefault="00136168">
            <w:pPr>
              <w:rPr>
                <w:rFonts w:ascii="Arial" w:hAnsi="Arial"/>
              </w:rPr>
            </w:pPr>
          </w:p>
          <w:p w14:paraId="31597F08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Also see Section 6 Contact Lists.</w:t>
            </w:r>
          </w:p>
        </w:tc>
      </w:tr>
      <w:tr w:rsidR="00136168" w14:paraId="127EB4DC" w14:textId="77777777">
        <w:tc>
          <w:tcPr>
            <w:tcW w:w="3604" w:type="dxa"/>
            <w:gridSpan w:val="3"/>
          </w:tcPr>
          <w:p w14:paraId="17784B0C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Equipment</w:t>
            </w:r>
          </w:p>
          <w:p w14:paraId="7CE3B6BD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key</w:t>
            </w:r>
            <w:proofErr w:type="gramEnd"/>
            <w:r>
              <w:rPr>
                <w:rFonts w:ascii="Arial" w:hAnsi="Arial"/>
                <w:i/>
              </w:rPr>
              <w:t xml:space="preserve"> equipment recovery or replacement processes; alternative sources; mutual aid)</w:t>
            </w:r>
          </w:p>
        </w:tc>
        <w:tc>
          <w:tcPr>
            <w:tcW w:w="5144" w:type="dxa"/>
          </w:tcPr>
          <w:p w14:paraId="46E67762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36CD2934" w14:textId="77777777">
        <w:tc>
          <w:tcPr>
            <w:tcW w:w="3604" w:type="dxa"/>
            <w:gridSpan w:val="3"/>
          </w:tcPr>
          <w:p w14:paraId="21ED0FA0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Supplies</w:t>
            </w:r>
          </w:p>
          <w:p w14:paraId="1E7D2D57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processes</w:t>
            </w:r>
            <w:proofErr w:type="gramEnd"/>
            <w:r>
              <w:rPr>
                <w:rFonts w:ascii="Arial" w:hAnsi="Arial"/>
                <w:i/>
              </w:rPr>
              <w:t xml:space="preserve"> to replace stock and key supplies required; provision in emergency pack)</w:t>
            </w:r>
          </w:p>
        </w:tc>
        <w:tc>
          <w:tcPr>
            <w:tcW w:w="5144" w:type="dxa"/>
          </w:tcPr>
          <w:p w14:paraId="43412FA2" w14:textId="77777777" w:rsidR="00136168" w:rsidRDefault="00136168">
            <w:pPr>
              <w:rPr>
                <w:rFonts w:ascii="Arial" w:hAnsi="Arial"/>
              </w:rPr>
            </w:pPr>
          </w:p>
        </w:tc>
      </w:tr>
    </w:tbl>
    <w:p w14:paraId="77B27113" w14:textId="77777777" w:rsidR="00136168" w:rsidRDefault="00136168">
      <w:pPr>
        <w:rPr>
          <w:rFonts w:ascii="Arial" w:hAnsi="Arial"/>
        </w:rPr>
      </w:pPr>
    </w:p>
    <w:p w14:paraId="13A8E728" w14:textId="77777777" w:rsidR="00136168" w:rsidRDefault="00136168">
      <w:pPr>
        <w:jc w:val="both"/>
        <w:rPr>
          <w:rFonts w:ascii="Arial" w:hAnsi="Arial"/>
          <w:b/>
        </w:rPr>
      </w:pPr>
      <w:r>
        <w:rPr>
          <w:rFonts w:ascii="Arial" w:hAnsi="Arial"/>
        </w:rPr>
        <w:br w:type="page"/>
      </w:r>
      <w:r w:rsidR="00F41160">
        <w:rPr>
          <w:rFonts w:ascii="Arial" w:hAnsi="Arial"/>
          <w:b/>
        </w:rPr>
        <w:lastRenderedPageBreak/>
        <w:t>4</w:t>
      </w:r>
      <w:r>
        <w:rPr>
          <w:rFonts w:ascii="Arial" w:hAnsi="Arial"/>
          <w:b/>
        </w:rPr>
        <w:t>.</w:t>
      </w:r>
      <w:r>
        <w:rPr>
          <w:rFonts w:ascii="Arial" w:hAnsi="Arial"/>
          <w:b/>
        </w:rPr>
        <w:tab/>
        <w:t>Critical Function Analysis and Recovery Process (continued)</w:t>
      </w:r>
    </w:p>
    <w:p w14:paraId="51B8A9BE" w14:textId="77777777" w:rsidR="00136168" w:rsidRDefault="00136168">
      <w:pPr>
        <w:rPr>
          <w:rFonts w:ascii="Arial" w:hAnsi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570"/>
        <w:gridCol w:w="1905"/>
        <w:gridCol w:w="5136"/>
      </w:tblGrid>
      <w:tr w:rsidR="00136168" w14:paraId="0C3D97B4" w14:textId="77777777">
        <w:tc>
          <w:tcPr>
            <w:tcW w:w="1127" w:type="dxa"/>
            <w:shd w:val="clear" w:color="auto" w:fill="99CCFF"/>
          </w:tcPr>
          <w:p w14:paraId="3454D16A" w14:textId="77777777" w:rsidR="00136168" w:rsidRDefault="00136168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 w:type="page"/>
              <w:t>Priority:</w:t>
            </w:r>
          </w:p>
        </w:tc>
        <w:tc>
          <w:tcPr>
            <w:tcW w:w="571" w:type="dxa"/>
          </w:tcPr>
          <w:p w14:paraId="34F29EDC" w14:textId="77777777" w:rsidR="00136168" w:rsidRDefault="00136168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906" w:type="dxa"/>
            <w:shd w:val="clear" w:color="auto" w:fill="99CCFF"/>
          </w:tcPr>
          <w:p w14:paraId="5AC51F1C" w14:textId="77777777" w:rsidR="00136168" w:rsidRDefault="00136168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Critical function:</w:t>
            </w:r>
          </w:p>
        </w:tc>
        <w:tc>
          <w:tcPr>
            <w:tcW w:w="5144" w:type="dxa"/>
          </w:tcPr>
          <w:p w14:paraId="5747500F" w14:textId="77777777" w:rsidR="00136168" w:rsidRDefault="00136168">
            <w:pPr>
              <w:jc w:val="both"/>
              <w:rPr>
                <w:rFonts w:ascii="Arial" w:hAnsi="Arial"/>
                <w:b/>
              </w:rPr>
            </w:pPr>
          </w:p>
          <w:p w14:paraId="65D735F3" w14:textId="77777777" w:rsidR="00136168" w:rsidRDefault="00136168">
            <w:pPr>
              <w:jc w:val="both"/>
              <w:rPr>
                <w:rFonts w:ascii="Arial" w:hAnsi="Arial"/>
                <w:b/>
              </w:rPr>
            </w:pPr>
          </w:p>
        </w:tc>
      </w:tr>
      <w:tr w:rsidR="00136168" w14:paraId="4DADB1B3" w14:textId="77777777"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14:paraId="31F18180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Responsibility:</w:t>
            </w:r>
          </w:p>
          <w:p w14:paraId="1901CC51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role</w:t>
            </w:r>
            <w:proofErr w:type="gramEnd"/>
            <w:r>
              <w:rPr>
                <w:rFonts w:ascii="Arial" w:hAnsi="Arial"/>
                <w:i/>
              </w:rPr>
              <w:t xml:space="preserve"> responsible for leading on this activity, plus deputies)</w:t>
            </w: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14:paraId="7507F778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2F8B1199" w14:textId="77777777">
        <w:tc>
          <w:tcPr>
            <w:tcW w:w="3604" w:type="dxa"/>
            <w:gridSpan w:val="3"/>
          </w:tcPr>
          <w:p w14:paraId="1B870AA7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Potential impact on organisation</w:t>
            </w:r>
          </w:p>
          <w:p w14:paraId="26B06E5A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interrupted:</w:t>
            </w:r>
          </w:p>
          <w:p w14:paraId="598649B0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5144" w:type="dxa"/>
          </w:tcPr>
          <w:p w14:paraId="0FC5BA5C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32384BC2" w14:textId="77777777">
        <w:tc>
          <w:tcPr>
            <w:tcW w:w="3604" w:type="dxa"/>
            <w:gridSpan w:val="3"/>
          </w:tcPr>
          <w:p w14:paraId="052EDA93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Likelihood of interruption to organisation:</w:t>
            </w:r>
          </w:p>
          <w:p w14:paraId="7183F185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5144" w:type="dxa"/>
          </w:tcPr>
          <w:p w14:paraId="6DD57D64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2163D400" w14:textId="77777777"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14:paraId="34BF10A4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Recovery timeframe:</w:t>
            </w:r>
          </w:p>
          <w:p w14:paraId="20EE4224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how</w:t>
            </w:r>
            <w:proofErr w:type="gramEnd"/>
            <w:r>
              <w:rPr>
                <w:rFonts w:ascii="Arial" w:hAnsi="Arial"/>
                <w:i/>
              </w:rPr>
              <w:t xml:space="preserve"> quickly must this function be recovered to avoid lasting damage)</w:t>
            </w: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14:paraId="6F6C1B65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69FF804C" w14:textId="77777777">
        <w:tc>
          <w:tcPr>
            <w:tcW w:w="8748" w:type="dxa"/>
            <w:gridSpan w:val="4"/>
            <w:shd w:val="clear" w:color="auto" w:fill="99CCFF"/>
          </w:tcPr>
          <w:p w14:paraId="0DC8C378" w14:textId="77777777" w:rsidR="00136168" w:rsidRDefault="001361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Resources required for recovery:</w:t>
            </w:r>
          </w:p>
        </w:tc>
      </w:tr>
      <w:tr w:rsidR="00136168" w14:paraId="10DD0BBF" w14:textId="77777777">
        <w:tc>
          <w:tcPr>
            <w:tcW w:w="3604" w:type="dxa"/>
            <w:gridSpan w:val="3"/>
          </w:tcPr>
          <w:p w14:paraId="09E9DC2C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Staff </w:t>
            </w:r>
          </w:p>
          <w:p w14:paraId="6BB0416C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numbers</w:t>
            </w:r>
            <w:proofErr w:type="gramEnd"/>
            <w:r>
              <w:rPr>
                <w:rFonts w:ascii="Arial" w:hAnsi="Arial"/>
                <w:i/>
              </w:rPr>
              <w:t>, skills, knowledge, alternative sources)</w:t>
            </w:r>
          </w:p>
          <w:p w14:paraId="63CACA56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5144" w:type="dxa"/>
          </w:tcPr>
          <w:p w14:paraId="75C13A0D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194907A4" w14:textId="77777777">
        <w:tc>
          <w:tcPr>
            <w:tcW w:w="3604" w:type="dxa"/>
            <w:gridSpan w:val="3"/>
          </w:tcPr>
          <w:p w14:paraId="0B185E27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/ systems </w:t>
            </w:r>
          </w:p>
          <w:p w14:paraId="40E0C7BF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backup</w:t>
            </w:r>
            <w:proofErr w:type="gramEnd"/>
            <w:r>
              <w:rPr>
                <w:rFonts w:ascii="Arial" w:hAnsi="Arial"/>
                <w:i/>
              </w:rPr>
              <w:t xml:space="preserve"> and recovery processes, staff and equipment required)</w:t>
            </w:r>
          </w:p>
          <w:p w14:paraId="0A5BD277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5144" w:type="dxa"/>
          </w:tcPr>
          <w:p w14:paraId="7FA5DE2B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2848666D" w14:textId="77777777"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14:paraId="21B6E756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Premises</w:t>
            </w:r>
          </w:p>
          <w:p w14:paraId="00D59009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potential</w:t>
            </w:r>
            <w:proofErr w:type="gramEnd"/>
            <w:r>
              <w:rPr>
                <w:rFonts w:ascii="Arial" w:hAnsi="Arial"/>
                <w:i/>
              </w:rPr>
              <w:t xml:space="preserve"> relocation or work-from-home options)</w:t>
            </w:r>
          </w:p>
          <w:p w14:paraId="1C0348D1" w14:textId="77777777" w:rsidR="00136168" w:rsidRDefault="00136168">
            <w:pPr>
              <w:rPr>
                <w:rFonts w:ascii="Arial" w:hAnsi="Arial"/>
                <w:i/>
              </w:rPr>
            </w:pP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14:paraId="450D3F76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3A5DF840" w14:textId="77777777">
        <w:tc>
          <w:tcPr>
            <w:tcW w:w="3604" w:type="dxa"/>
            <w:gridSpan w:val="3"/>
          </w:tcPr>
          <w:p w14:paraId="7C8E2994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Communications</w:t>
            </w:r>
          </w:p>
          <w:p w14:paraId="74DE05A1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methods</w:t>
            </w:r>
            <w:proofErr w:type="gramEnd"/>
            <w:r>
              <w:rPr>
                <w:rFonts w:ascii="Arial" w:hAnsi="Arial"/>
                <w:i/>
              </w:rPr>
              <w:t xml:space="preserve"> of contacting staff, suppliers, customers, etc)</w:t>
            </w:r>
          </w:p>
          <w:p w14:paraId="048ADCDD" w14:textId="77777777" w:rsidR="00136168" w:rsidRDefault="00136168">
            <w:pPr>
              <w:rPr>
                <w:rFonts w:ascii="Arial" w:hAnsi="Arial"/>
                <w:i/>
              </w:rPr>
            </w:pPr>
          </w:p>
        </w:tc>
        <w:tc>
          <w:tcPr>
            <w:tcW w:w="5144" w:type="dxa"/>
          </w:tcPr>
          <w:p w14:paraId="5E47C900" w14:textId="77777777" w:rsidR="00136168" w:rsidRDefault="00136168">
            <w:pPr>
              <w:rPr>
                <w:rFonts w:ascii="Arial" w:hAnsi="Arial"/>
              </w:rPr>
            </w:pPr>
          </w:p>
          <w:p w14:paraId="02F6E01E" w14:textId="77777777" w:rsidR="00136168" w:rsidRDefault="00136168">
            <w:pPr>
              <w:rPr>
                <w:rFonts w:ascii="Arial" w:hAnsi="Arial"/>
              </w:rPr>
            </w:pPr>
          </w:p>
          <w:p w14:paraId="54008D94" w14:textId="77777777" w:rsidR="00136168" w:rsidRDefault="00136168">
            <w:pPr>
              <w:rPr>
                <w:rFonts w:ascii="Arial" w:hAnsi="Arial"/>
              </w:rPr>
            </w:pPr>
          </w:p>
          <w:p w14:paraId="344446D4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Also see Section 6 Contact Lists.</w:t>
            </w:r>
          </w:p>
        </w:tc>
      </w:tr>
      <w:tr w:rsidR="00136168" w14:paraId="10619006" w14:textId="77777777">
        <w:tc>
          <w:tcPr>
            <w:tcW w:w="3604" w:type="dxa"/>
            <w:gridSpan w:val="3"/>
          </w:tcPr>
          <w:p w14:paraId="420982CC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Equipment</w:t>
            </w:r>
          </w:p>
          <w:p w14:paraId="01EB93E5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key</w:t>
            </w:r>
            <w:proofErr w:type="gramEnd"/>
            <w:r>
              <w:rPr>
                <w:rFonts w:ascii="Arial" w:hAnsi="Arial"/>
                <w:i/>
              </w:rPr>
              <w:t xml:space="preserve"> equipment recovery or replacement processes; alternative sources; mutual aid)</w:t>
            </w:r>
          </w:p>
        </w:tc>
        <w:tc>
          <w:tcPr>
            <w:tcW w:w="5144" w:type="dxa"/>
          </w:tcPr>
          <w:p w14:paraId="45956C1E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43E5F600" w14:textId="77777777">
        <w:tc>
          <w:tcPr>
            <w:tcW w:w="3604" w:type="dxa"/>
            <w:gridSpan w:val="3"/>
          </w:tcPr>
          <w:p w14:paraId="09DEE77C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Supplies</w:t>
            </w:r>
          </w:p>
          <w:p w14:paraId="47634774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processes</w:t>
            </w:r>
            <w:proofErr w:type="gramEnd"/>
            <w:r>
              <w:rPr>
                <w:rFonts w:ascii="Arial" w:hAnsi="Arial"/>
                <w:i/>
              </w:rPr>
              <w:t xml:space="preserve"> to replace stock and key supplies required; provision in emergency pack)</w:t>
            </w:r>
          </w:p>
        </w:tc>
        <w:tc>
          <w:tcPr>
            <w:tcW w:w="5144" w:type="dxa"/>
          </w:tcPr>
          <w:p w14:paraId="46B90AF3" w14:textId="77777777" w:rsidR="00136168" w:rsidRDefault="00136168">
            <w:pPr>
              <w:rPr>
                <w:rFonts w:ascii="Arial" w:hAnsi="Arial"/>
              </w:rPr>
            </w:pPr>
          </w:p>
        </w:tc>
      </w:tr>
    </w:tbl>
    <w:p w14:paraId="681B4327" w14:textId="77777777" w:rsidR="00136168" w:rsidRDefault="00136168">
      <w:pPr>
        <w:rPr>
          <w:rFonts w:ascii="Arial" w:hAnsi="Arial"/>
        </w:rPr>
      </w:pPr>
    </w:p>
    <w:p w14:paraId="78EC113F" w14:textId="77777777" w:rsidR="00136168" w:rsidRDefault="00136168">
      <w:pPr>
        <w:jc w:val="both"/>
        <w:rPr>
          <w:rFonts w:ascii="Arial" w:hAnsi="Arial"/>
          <w:b/>
        </w:rPr>
      </w:pPr>
      <w:r>
        <w:rPr>
          <w:rFonts w:ascii="Arial" w:hAnsi="Arial"/>
        </w:rPr>
        <w:br w:type="page"/>
      </w:r>
      <w:r w:rsidR="00F41160">
        <w:rPr>
          <w:rFonts w:ascii="Arial" w:hAnsi="Arial"/>
          <w:b/>
        </w:rPr>
        <w:lastRenderedPageBreak/>
        <w:t>4</w:t>
      </w:r>
      <w:r>
        <w:rPr>
          <w:rFonts w:ascii="Arial" w:hAnsi="Arial"/>
          <w:b/>
        </w:rPr>
        <w:t>.</w:t>
      </w:r>
      <w:r>
        <w:rPr>
          <w:rFonts w:ascii="Arial" w:hAnsi="Arial"/>
          <w:b/>
        </w:rPr>
        <w:tab/>
        <w:t>Critical Function Analysis and Recovery Process (continued)</w:t>
      </w:r>
    </w:p>
    <w:p w14:paraId="135E952D" w14:textId="77777777" w:rsidR="00136168" w:rsidRDefault="00136168">
      <w:pPr>
        <w:rPr>
          <w:rFonts w:ascii="Arial" w:hAnsi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570"/>
        <w:gridCol w:w="1905"/>
        <w:gridCol w:w="5136"/>
      </w:tblGrid>
      <w:tr w:rsidR="00136168" w14:paraId="2FD0D61D" w14:textId="77777777">
        <w:tc>
          <w:tcPr>
            <w:tcW w:w="1127" w:type="dxa"/>
            <w:shd w:val="clear" w:color="auto" w:fill="99CCFF"/>
          </w:tcPr>
          <w:p w14:paraId="2E8D996B" w14:textId="77777777" w:rsidR="00136168" w:rsidRDefault="00136168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 w:type="page"/>
            </w:r>
            <w:r>
              <w:rPr>
                <w:rFonts w:ascii="Arial" w:hAnsi="Arial"/>
                <w:b/>
              </w:rPr>
              <w:br w:type="page"/>
              <w:t>Priority:</w:t>
            </w:r>
          </w:p>
        </w:tc>
        <w:tc>
          <w:tcPr>
            <w:tcW w:w="571" w:type="dxa"/>
          </w:tcPr>
          <w:p w14:paraId="09436EF2" w14:textId="77777777" w:rsidR="00136168" w:rsidRDefault="00136168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906" w:type="dxa"/>
            <w:shd w:val="clear" w:color="auto" w:fill="99CCFF"/>
          </w:tcPr>
          <w:p w14:paraId="7B0401EB" w14:textId="77777777" w:rsidR="00136168" w:rsidRDefault="00136168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Critical function:</w:t>
            </w:r>
          </w:p>
        </w:tc>
        <w:tc>
          <w:tcPr>
            <w:tcW w:w="5144" w:type="dxa"/>
          </w:tcPr>
          <w:p w14:paraId="63CA8390" w14:textId="77777777" w:rsidR="00136168" w:rsidRDefault="00136168">
            <w:pPr>
              <w:jc w:val="both"/>
              <w:rPr>
                <w:rFonts w:ascii="Arial" w:hAnsi="Arial"/>
                <w:b/>
              </w:rPr>
            </w:pPr>
          </w:p>
          <w:p w14:paraId="6B261A6E" w14:textId="77777777" w:rsidR="00136168" w:rsidRDefault="00136168">
            <w:pPr>
              <w:jc w:val="both"/>
              <w:rPr>
                <w:rFonts w:ascii="Arial" w:hAnsi="Arial"/>
                <w:b/>
              </w:rPr>
            </w:pPr>
          </w:p>
        </w:tc>
      </w:tr>
      <w:tr w:rsidR="00136168" w14:paraId="3AE9F7B0" w14:textId="77777777"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14:paraId="79B2DC97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Responsibility:</w:t>
            </w:r>
          </w:p>
          <w:p w14:paraId="5DC586B0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role</w:t>
            </w:r>
            <w:proofErr w:type="gramEnd"/>
            <w:r>
              <w:rPr>
                <w:rFonts w:ascii="Arial" w:hAnsi="Arial"/>
                <w:i/>
              </w:rPr>
              <w:t xml:space="preserve"> responsible for leading on this activity, plus deputies)</w:t>
            </w: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14:paraId="7DCCF543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07632539" w14:textId="77777777">
        <w:tc>
          <w:tcPr>
            <w:tcW w:w="3604" w:type="dxa"/>
            <w:gridSpan w:val="3"/>
          </w:tcPr>
          <w:p w14:paraId="3CCFE797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Potential impact on organisation</w:t>
            </w:r>
          </w:p>
          <w:p w14:paraId="0EF45EBB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interrupted:</w:t>
            </w:r>
          </w:p>
          <w:p w14:paraId="4FE2DB5D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5144" w:type="dxa"/>
          </w:tcPr>
          <w:p w14:paraId="4D0657CD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15ACACAA" w14:textId="77777777">
        <w:tc>
          <w:tcPr>
            <w:tcW w:w="3604" w:type="dxa"/>
            <w:gridSpan w:val="3"/>
          </w:tcPr>
          <w:p w14:paraId="0197B5B5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Likelihood of interruption to organisation:</w:t>
            </w:r>
          </w:p>
          <w:p w14:paraId="3422847F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5144" w:type="dxa"/>
          </w:tcPr>
          <w:p w14:paraId="2B41C844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64B5F4BF" w14:textId="77777777"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14:paraId="1C68AA53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Recovery timeframe:</w:t>
            </w:r>
          </w:p>
          <w:p w14:paraId="765AE297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how</w:t>
            </w:r>
            <w:proofErr w:type="gramEnd"/>
            <w:r>
              <w:rPr>
                <w:rFonts w:ascii="Arial" w:hAnsi="Arial"/>
                <w:i/>
              </w:rPr>
              <w:t xml:space="preserve"> quickly must this function be recovered to avoid lasting damage)</w:t>
            </w: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14:paraId="17B3B867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1A3EB0A5" w14:textId="77777777">
        <w:tc>
          <w:tcPr>
            <w:tcW w:w="8748" w:type="dxa"/>
            <w:gridSpan w:val="4"/>
            <w:shd w:val="clear" w:color="auto" w:fill="99CCFF"/>
          </w:tcPr>
          <w:p w14:paraId="337B3F78" w14:textId="77777777" w:rsidR="00136168" w:rsidRDefault="001361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Resources required for recovery:</w:t>
            </w:r>
          </w:p>
        </w:tc>
      </w:tr>
      <w:tr w:rsidR="00136168" w14:paraId="480B7363" w14:textId="77777777">
        <w:tc>
          <w:tcPr>
            <w:tcW w:w="3604" w:type="dxa"/>
            <w:gridSpan w:val="3"/>
          </w:tcPr>
          <w:p w14:paraId="720B5971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Staff </w:t>
            </w:r>
          </w:p>
          <w:p w14:paraId="38734A66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numbers</w:t>
            </w:r>
            <w:proofErr w:type="gramEnd"/>
            <w:r>
              <w:rPr>
                <w:rFonts w:ascii="Arial" w:hAnsi="Arial"/>
                <w:i/>
              </w:rPr>
              <w:t>, skills, knowledge, alternative sources)</w:t>
            </w:r>
          </w:p>
          <w:p w14:paraId="39F9F8C2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5144" w:type="dxa"/>
          </w:tcPr>
          <w:p w14:paraId="45C8EBD0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50D03B8A" w14:textId="77777777">
        <w:tc>
          <w:tcPr>
            <w:tcW w:w="3604" w:type="dxa"/>
            <w:gridSpan w:val="3"/>
          </w:tcPr>
          <w:p w14:paraId="7A567B39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/ systems </w:t>
            </w:r>
          </w:p>
          <w:p w14:paraId="62C226E0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backup</w:t>
            </w:r>
            <w:proofErr w:type="gramEnd"/>
            <w:r>
              <w:rPr>
                <w:rFonts w:ascii="Arial" w:hAnsi="Arial"/>
                <w:i/>
              </w:rPr>
              <w:t xml:space="preserve"> and recovery processes, staff and equipment required)</w:t>
            </w:r>
          </w:p>
          <w:p w14:paraId="4D5A523D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5144" w:type="dxa"/>
          </w:tcPr>
          <w:p w14:paraId="1D11D976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62F2743B" w14:textId="77777777"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14:paraId="5F88F566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Premises</w:t>
            </w:r>
          </w:p>
          <w:p w14:paraId="243B22D9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potential</w:t>
            </w:r>
            <w:proofErr w:type="gramEnd"/>
            <w:r>
              <w:rPr>
                <w:rFonts w:ascii="Arial" w:hAnsi="Arial"/>
                <w:i/>
              </w:rPr>
              <w:t xml:space="preserve"> relocation or work-from-home options)</w:t>
            </w:r>
          </w:p>
          <w:p w14:paraId="0BB49BAD" w14:textId="77777777" w:rsidR="00136168" w:rsidRDefault="00136168">
            <w:pPr>
              <w:rPr>
                <w:rFonts w:ascii="Arial" w:hAnsi="Arial"/>
                <w:i/>
              </w:rPr>
            </w:pP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14:paraId="2AC50235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13327740" w14:textId="77777777">
        <w:tc>
          <w:tcPr>
            <w:tcW w:w="3604" w:type="dxa"/>
            <w:gridSpan w:val="3"/>
          </w:tcPr>
          <w:p w14:paraId="0A61F87E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Communications</w:t>
            </w:r>
          </w:p>
          <w:p w14:paraId="6B86B351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methods</w:t>
            </w:r>
            <w:proofErr w:type="gramEnd"/>
            <w:r>
              <w:rPr>
                <w:rFonts w:ascii="Arial" w:hAnsi="Arial"/>
                <w:i/>
              </w:rPr>
              <w:t xml:space="preserve"> of contacting staff, suppliers, customers, etc)</w:t>
            </w:r>
          </w:p>
          <w:p w14:paraId="299A1773" w14:textId="77777777" w:rsidR="00136168" w:rsidRDefault="00136168">
            <w:pPr>
              <w:rPr>
                <w:rFonts w:ascii="Arial" w:hAnsi="Arial"/>
                <w:i/>
              </w:rPr>
            </w:pPr>
          </w:p>
        </w:tc>
        <w:tc>
          <w:tcPr>
            <w:tcW w:w="5144" w:type="dxa"/>
          </w:tcPr>
          <w:p w14:paraId="17825558" w14:textId="77777777" w:rsidR="00136168" w:rsidRDefault="00136168">
            <w:pPr>
              <w:rPr>
                <w:rFonts w:ascii="Arial" w:hAnsi="Arial"/>
              </w:rPr>
            </w:pPr>
          </w:p>
          <w:p w14:paraId="7E10DE24" w14:textId="77777777" w:rsidR="00136168" w:rsidRDefault="00136168">
            <w:pPr>
              <w:rPr>
                <w:rFonts w:ascii="Arial" w:hAnsi="Arial"/>
              </w:rPr>
            </w:pPr>
          </w:p>
          <w:p w14:paraId="68270EBA" w14:textId="77777777" w:rsidR="00136168" w:rsidRDefault="00136168">
            <w:pPr>
              <w:rPr>
                <w:rFonts w:ascii="Arial" w:hAnsi="Arial"/>
              </w:rPr>
            </w:pPr>
          </w:p>
          <w:p w14:paraId="3D6CD4F4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Also see Section 6 Contact Lists.</w:t>
            </w:r>
          </w:p>
        </w:tc>
      </w:tr>
      <w:tr w:rsidR="00136168" w14:paraId="33566C4A" w14:textId="77777777">
        <w:tc>
          <w:tcPr>
            <w:tcW w:w="3604" w:type="dxa"/>
            <w:gridSpan w:val="3"/>
          </w:tcPr>
          <w:p w14:paraId="1215873A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Equipment</w:t>
            </w:r>
          </w:p>
          <w:p w14:paraId="5EF17FA7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key</w:t>
            </w:r>
            <w:proofErr w:type="gramEnd"/>
            <w:r>
              <w:rPr>
                <w:rFonts w:ascii="Arial" w:hAnsi="Arial"/>
                <w:i/>
              </w:rPr>
              <w:t xml:space="preserve"> equipment recovery or replacement processes; alternative sources; mutual aid)</w:t>
            </w:r>
          </w:p>
        </w:tc>
        <w:tc>
          <w:tcPr>
            <w:tcW w:w="5144" w:type="dxa"/>
          </w:tcPr>
          <w:p w14:paraId="71BB23B9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7E320E1F" w14:textId="77777777">
        <w:tc>
          <w:tcPr>
            <w:tcW w:w="3604" w:type="dxa"/>
            <w:gridSpan w:val="3"/>
          </w:tcPr>
          <w:p w14:paraId="158524EF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Supplies</w:t>
            </w:r>
          </w:p>
          <w:p w14:paraId="2FE69454" w14:textId="77777777" w:rsidR="00136168" w:rsidRDefault="0013616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processes</w:t>
            </w:r>
            <w:proofErr w:type="gramEnd"/>
            <w:r>
              <w:rPr>
                <w:rFonts w:ascii="Arial" w:hAnsi="Arial"/>
                <w:i/>
              </w:rPr>
              <w:t xml:space="preserve"> to replace stock and key supplies required; provision in emergency pack)</w:t>
            </w:r>
          </w:p>
        </w:tc>
        <w:tc>
          <w:tcPr>
            <w:tcW w:w="5144" w:type="dxa"/>
          </w:tcPr>
          <w:p w14:paraId="3BD53A80" w14:textId="77777777" w:rsidR="00136168" w:rsidRDefault="00136168">
            <w:pPr>
              <w:rPr>
                <w:rFonts w:ascii="Arial" w:hAnsi="Arial"/>
              </w:rPr>
            </w:pPr>
          </w:p>
        </w:tc>
      </w:tr>
    </w:tbl>
    <w:p w14:paraId="6154C25B" w14:textId="77777777" w:rsidR="00136168" w:rsidRDefault="00136168">
      <w:pPr>
        <w:rPr>
          <w:rFonts w:ascii="Arial" w:hAnsi="Arial"/>
        </w:rPr>
      </w:pPr>
    </w:p>
    <w:p w14:paraId="0BB10A15" w14:textId="77777777" w:rsidR="00136168" w:rsidRPr="00796036" w:rsidRDefault="00796036">
      <w:pPr>
        <w:rPr>
          <w:rFonts w:ascii="Arial" w:hAnsi="Arial" w:cs="Arial"/>
          <w:color w:val="033A7D"/>
        </w:rPr>
      </w:pPr>
      <w:r>
        <w:rPr>
          <w:rFonts w:ascii="Arial" w:hAnsi="Arial" w:cs="Arial"/>
          <w:color w:val="033A7D"/>
        </w:rPr>
        <w:t>*</w:t>
      </w:r>
      <w:r w:rsidR="00136168" w:rsidRPr="00796036">
        <w:rPr>
          <w:rFonts w:ascii="Arial" w:hAnsi="Arial" w:cs="Arial"/>
          <w:color w:val="033A7D"/>
        </w:rPr>
        <w:t>This form may be copied for further critical</w:t>
      </w:r>
      <w:r>
        <w:rPr>
          <w:rFonts w:ascii="Arial" w:hAnsi="Arial" w:cs="Arial"/>
          <w:color w:val="033A7D"/>
        </w:rPr>
        <w:t xml:space="preserve"> functions and activities*</w:t>
      </w:r>
    </w:p>
    <w:p w14:paraId="21DC861F" w14:textId="77777777" w:rsidR="00136168" w:rsidRPr="00796036" w:rsidRDefault="00136168">
      <w:pPr>
        <w:rPr>
          <w:rFonts w:ascii="Arial" w:hAnsi="Arial" w:cs="Arial"/>
          <w:color w:val="033A7D"/>
        </w:rPr>
      </w:pPr>
    </w:p>
    <w:p w14:paraId="24121979" w14:textId="77777777" w:rsidR="00136168" w:rsidRDefault="00136168">
      <w:pPr>
        <w:rPr>
          <w:rFonts w:ascii="Arial" w:hAnsi="Arial"/>
        </w:rPr>
      </w:pPr>
    </w:p>
    <w:p w14:paraId="6567F200" w14:textId="77777777" w:rsidR="00136168" w:rsidRDefault="00136168">
      <w:pPr>
        <w:rPr>
          <w:rFonts w:ascii="Arial" w:hAnsi="Arial"/>
        </w:rPr>
      </w:pPr>
    </w:p>
    <w:p w14:paraId="5FBBC8EF" w14:textId="77777777" w:rsidR="00136168" w:rsidRDefault="00136168">
      <w:pPr>
        <w:rPr>
          <w:rFonts w:ascii="Arial" w:hAnsi="Arial"/>
        </w:rPr>
      </w:pPr>
    </w:p>
    <w:p w14:paraId="421857FC" w14:textId="77777777" w:rsidR="00136168" w:rsidRDefault="00136168">
      <w:pPr>
        <w:rPr>
          <w:rFonts w:ascii="Arial" w:hAnsi="Arial"/>
        </w:rPr>
      </w:pPr>
    </w:p>
    <w:p w14:paraId="3AF42C40" w14:textId="77777777" w:rsidR="00136168" w:rsidRDefault="00F41160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136168">
        <w:rPr>
          <w:rFonts w:ascii="Arial" w:hAnsi="Arial"/>
          <w:b/>
        </w:rPr>
        <w:t>.</w:t>
      </w:r>
      <w:r w:rsidR="00136168">
        <w:rPr>
          <w:rFonts w:ascii="Arial" w:hAnsi="Arial"/>
          <w:b/>
        </w:rPr>
        <w:tab/>
        <w:t>Emergency Response Checklist</w:t>
      </w:r>
    </w:p>
    <w:p w14:paraId="44525496" w14:textId="77777777" w:rsidR="00490204" w:rsidRPr="00660F63" w:rsidRDefault="00490204" w:rsidP="00490204">
      <w:pPr>
        <w:rPr>
          <w:rFonts w:ascii="Arial Bold" w:hAnsi="Arial Bold"/>
          <w:b/>
          <w:bCs/>
        </w:rPr>
      </w:pPr>
    </w:p>
    <w:p w14:paraId="2583E752" w14:textId="77777777" w:rsidR="00490204" w:rsidRDefault="00490204" w:rsidP="00490204">
      <w:pPr>
        <w:rPr>
          <w:rFonts w:ascii="Arial Bold" w:hAnsi="Arial Bold"/>
          <w:b/>
          <w:bCs/>
        </w:rPr>
      </w:pPr>
    </w:p>
    <w:p w14:paraId="504DECAF" w14:textId="77777777" w:rsidR="00136168" w:rsidRDefault="00136168">
      <w:pPr>
        <w:rPr>
          <w:rFonts w:ascii="Arial" w:hAnsi="Arial"/>
        </w:rPr>
      </w:pPr>
      <w:r>
        <w:rPr>
          <w:rFonts w:ascii="Arial" w:hAnsi="Arial"/>
        </w:rPr>
        <w:t>This page should be used as a checklist during the emergency.</w:t>
      </w:r>
    </w:p>
    <w:p w14:paraId="587DE2BE" w14:textId="77777777" w:rsidR="00136168" w:rsidRDefault="00136168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4"/>
        <w:gridCol w:w="2072"/>
      </w:tblGrid>
      <w:tr w:rsidR="00136168" w14:paraId="3DDA374F" w14:textId="77777777">
        <w:tc>
          <w:tcPr>
            <w:tcW w:w="6408" w:type="dxa"/>
            <w:tcBorders>
              <w:bottom w:val="single" w:sz="4" w:space="0" w:color="auto"/>
            </w:tcBorders>
            <w:shd w:val="clear" w:color="auto" w:fill="99CCFF"/>
          </w:tcPr>
          <w:p w14:paraId="707085D0" w14:textId="77777777" w:rsidR="00136168" w:rsidRDefault="001361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Task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99CCFF"/>
          </w:tcPr>
          <w:p w14:paraId="27CA60E5" w14:textId="77777777" w:rsidR="00136168" w:rsidRDefault="001361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Completed</w:t>
            </w:r>
          </w:p>
          <w:p w14:paraId="19F3ED10" w14:textId="77777777" w:rsidR="00136168" w:rsidRDefault="001361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proofErr w:type="gramStart"/>
            <w:r>
              <w:rPr>
                <w:rFonts w:ascii="Arial" w:hAnsi="Arial"/>
                <w:b/>
              </w:rPr>
              <w:t>date</w:t>
            </w:r>
            <w:proofErr w:type="gramEnd"/>
            <w:r>
              <w:rPr>
                <w:rFonts w:ascii="Arial" w:hAnsi="Arial"/>
                <w:b/>
              </w:rPr>
              <w:t>, time, by)</w:t>
            </w:r>
          </w:p>
        </w:tc>
      </w:tr>
      <w:tr w:rsidR="00136168" w14:paraId="040B80D7" w14:textId="77777777">
        <w:tc>
          <w:tcPr>
            <w:tcW w:w="6408" w:type="dxa"/>
            <w:shd w:val="clear" w:color="auto" w:fill="FFFF00"/>
          </w:tcPr>
          <w:p w14:paraId="7788A9E3" w14:textId="77777777" w:rsidR="00136168" w:rsidRDefault="00136168">
            <w:pPr>
              <w:rPr>
                <w:rFonts w:ascii="Arial" w:hAnsi="Arial"/>
                <w:b/>
              </w:rPr>
            </w:pPr>
          </w:p>
          <w:p w14:paraId="50EA61A6" w14:textId="77777777" w:rsidR="00136168" w:rsidRDefault="001361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Actions within 24 hours:</w:t>
            </w:r>
          </w:p>
        </w:tc>
        <w:tc>
          <w:tcPr>
            <w:tcW w:w="2114" w:type="dxa"/>
            <w:shd w:val="clear" w:color="auto" w:fill="FFFF00"/>
          </w:tcPr>
          <w:p w14:paraId="4AB104A1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40BCF96B" w14:textId="77777777">
        <w:tc>
          <w:tcPr>
            <w:tcW w:w="6408" w:type="dxa"/>
          </w:tcPr>
          <w:p w14:paraId="485A5E3E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Start of log of actions and ex</w:t>
            </w:r>
            <w:r w:rsidR="00F41160">
              <w:rPr>
                <w:rFonts w:ascii="Arial" w:hAnsi="Arial"/>
              </w:rPr>
              <w:t>penses undertaken (see section 9</w:t>
            </w:r>
            <w:r>
              <w:rPr>
                <w:rFonts w:ascii="Arial" w:hAnsi="Arial"/>
              </w:rPr>
              <w:t xml:space="preserve"> Action and Expenses Log)</w:t>
            </w:r>
          </w:p>
          <w:p w14:paraId="4DDE5BD2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2114" w:type="dxa"/>
          </w:tcPr>
          <w:p w14:paraId="66756552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2727BF51" w14:textId="77777777">
        <w:tc>
          <w:tcPr>
            <w:tcW w:w="6408" w:type="dxa"/>
          </w:tcPr>
          <w:p w14:paraId="2CB956AA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Liaise with emergency services (see section 6E Contact List – Emergency Services)</w:t>
            </w:r>
          </w:p>
          <w:p w14:paraId="5D3E7499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2114" w:type="dxa"/>
          </w:tcPr>
          <w:p w14:paraId="400BFE4E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1D5A146A" w14:textId="77777777">
        <w:tc>
          <w:tcPr>
            <w:tcW w:w="6408" w:type="dxa"/>
          </w:tcPr>
          <w:p w14:paraId="3AE35D1E" w14:textId="77777777" w:rsidR="00136168" w:rsidRDefault="00136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Identify and quantify any damage to the organisation, including staff, premises, equipment, data, records, </w:t>
            </w:r>
            <w:proofErr w:type="gramStart"/>
            <w:r>
              <w:rPr>
                <w:rFonts w:ascii="Arial" w:hAnsi="Arial"/>
              </w:rPr>
              <w:t>etc</w:t>
            </w:r>
            <w:proofErr w:type="gramEnd"/>
          </w:p>
          <w:p w14:paraId="3F7827CF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2114" w:type="dxa"/>
          </w:tcPr>
          <w:p w14:paraId="7F9BF6DA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317E35" w14:paraId="08B7FC2F" w14:textId="77777777">
        <w:tc>
          <w:tcPr>
            <w:tcW w:w="6408" w:type="dxa"/>
          </w:tcPr>
          <w:p w14:paraId="23CDECDE" w14:textId="77777777" w:rsidR="00317E35" w:rsidRPr="00490204" w:rsidRDefault="00317E35" w:rsidP="000051E5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Arial" w:hAnsi="Arial"/>
                <w:spacing w:val="0"/>
                <w:szCs w:val="24"/>
                <w:lang w:eastAsia="en-GB"/>
              </w:rPr>
            </w:pPr>
            <w:r w:rsidRPr="00490204">
              <w:rPr>
                <w:rFonts w:ascii="Arial" w:hAnsi="Arial"/>
                <w:spacing w:val="0"/>
                <w:szCs w:val="24"/>
                <w:lang w:eastAsia="en-GB"/>
              </w:rPr>
              <w:t>Assess the key priorities for the remainder of the working day and take relevant action</w:t>
            </w:r>
            <w:r>
              <w:rPr>
                <w:rFonts w:ascii="Arial" w:hAnsi="Arial"/>
                <w:spacing w:val="0"/>
                <w:szCs w:val="24"/>
                <w:lang w:eastAsia="en-GB"/>
              </w:rPr>
              <w:t xml:space="preserve">. </w:t>
            </w:r>
            <w:r w:rsidRPr="00490204">
              <w:rPr>
                <w:rFonts w:ascii="Arial" w:hAnsi="Arial"/>
                <w:szCs w:val="24"/>
              </w:rPr>
              <w:t>Consider sending staff home, to recovery site etc</w:t>
            </w:r>
          </w:p>
        </w:tc>
        <w:tc>
          <w:tcPr>
            <w:tcW w:w="2114" w:type="dxa"/>
          </w:tcPr>
          <w:p w14:paraId="2E04C9A1" w14:textId="77777777" w:rsidR="00317E35" w:rsidRPr="00490204" w:rsidRDefault="00317E35" w:rsidP="000051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</w:tr>
      <w:tr w:rsidR="00317E35" w14:paraId="18F5AFBA" w14:textId="77777777">
        <w:tc>
          <w:tcPr>
            <w:tcW w:w="6408" w:type="dxa"/>
          </w:tcPr>
          <w:p w14:paraId="1552509F" w14:textId="77777777" w:rsidR="00317E35" w:rsidRPr="00490204" w:rsidRDefault="00317E35" w:rsidP="000051E5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Arial" w:hAnsi="Arial"/>
                <w:spacing w:val="0"/>
                <w:szCs w:val="24"/>
                <w:lang w:eastAsia="en-GB"/>
              </w:rPr>
            </w:pPr>
            <w:r w:rsidRPr="00490204">
              <w:rPr>
                <w:rFonts w:ascii="Arial" w:hAnsi="Arial"/>
                <w:spacing w:val="0"/>
                <w:szCs w:val="24"/>
                <w:lang w:eastAsia="en-GB"/>
              </w:rPr>
              <w:t>Inform staff what is required of them</w:t>
            </w:r>
            <w:r>
              <w:rPr>
                <w:rFonts w:ascii="Arial" w:hAnsi="Arial"/>
                <w:spacing w:val="0"/>
                <w:szCs w:val="24"/>
                <w:lang w:eastAsia="en-GB"/>
              </w:rPr>
              <w:t xml:space="preserve">. </w:t>
            </w:r>
            <w:r w:rsidRPr="00490204">
              <w:rPr>
                <w:rFonts w:ascii="Arial" w:hAnsi="Arial"/>
                <w:i/>
                <w:color w:val="FF0000"/>
                <w:szCs w:val="24"/>
              </w:rPr>
              <w:t xml:space="preserve">[Insert arrangements decided by organisation </w:t>
            </w:r>
            <w:proofErr w:type="gramStart"/>
            <w:r w:rsidRPr="00490204">
              <w:rPr>
                <w:rFonts w:ascii="Arial" w:hAnsi="Arial"/>
                <w:i/>
                <w:color w:val="FF0000"/>
                <w:szCs w:val="24"/>
              </w:rPr>
              <w:t>e.g.</w:t>
            </w:r>
            <w:proofErr w:type="gramEnd"/>
            <w:r w:rsidRPr="00490204">
              <w:rPr>
                <w:rFonts w:ascii="Arial" w:hAnsi="Arial"/>
                <w:i/>
                <w:color w:val="FF0000"/>
                <w:szCs w:val="24"/>
              </w:rPr>
              <w:t xml:space="preserve"> would staff be sent home? Will staff work from recovery site? Etc]</w:t>
            </w:r>
          </w:p>
        </w:tc>
        <w:tc>
          <w:tcPr>
            <w:tcW w:w="2114" w:type="dxa"/>
          </w:tcPr>
          <w:p w14:paraId="11EBAA6C" w14:textId="77777777" w:rsidR="00317E35" w:rsidRPr="00490204" w:rsidRDefault="00317E35" w:rsidP="000051E5">
            <w:pPr>
              <w:rPr>
                <w:rFonts w:ascii="Arial" w:hAnsi="Arial"/>
                <w:i/>
                <w:color w:val="FF0000"/>
              </w:rPr>
            </w:pPr>
          </w:p>
        </w:tc>
      </w:tr>
      <w:tr w:rsidR="00317E35" w14:paraId="2640AC87" w14:textId="77777777">
        <w:tc>
          <w:tcPr>
            <w:tcW w:w="6408" w:type="dxa"/>
          </w:tcPr>
          <w:p w14:paraId="246338C8" w14:textId="77777777" w:rsidR="00317E35" w:rsidRDefault="00317E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which critical functions have been disrupted (use section 3 Critical Function Checklist)</w:t>
            </w:r>
          </w:p>
          <w:p w14:paraId="0D860BB4" w14:textId="77777777" w:rsidR="00317E35" w:rsidRDefault="00317E35">
            <w:pPr>
              <w:rPr>
                <w:rFonts w:ascii="Arial" w:hAnsi="Arial"/>
              </w:rPr>
            </w:pPr>
          </w:p>
        </w:tc>
        <w:tc>
          <w:tcPr>
            <w:tcW w:w="2114" w:type="dxa"/>
          </w:tcPr>
          <w:p w14:paraId="6A7BB0F6" w14:textId="77777777" w:rsidR="00317E35" w:rsidRDefault="00317E35">
            <w:pPr>
              <w:rPr>
                <w:rFonts w:ascii="Arial" w:hAnsi="Arial"/>
              </w:rPr>
            </w:pPr>
          </w:p>
        </w:tc>
      </w:tr>
      <w:tr w:rsidR="00317E35" w14:paraId="4EEB2608" w14:textId="77777777">
        <w:tc>
          <w:tcPr>
            <w:tcW w:w="6408" w:type="dxa"/>
          </w:tcPr>
          <w:p w14:paraId="1A2784BF" w14:textId="77777777" w:rsidR="00317E35" w:rsidRDefault="00317E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Convene those responsible for recovering identified critical functions, and decide upon the actions to be taken, and in what </w:t>
            </w:r>
            <w:proofErr w:type="gramStart"/>
            <w:r>
              <w:rPr>
                <w:rFonts w:ascii="Arial" w:hAnsi="Arial"/>
              </w:rPr>
              <w:t>time-frames</w:t>
            </w:r>
            <w:proofErr w:type="gramEnd"/>
            <w:r>
              <w:rPr>
                <w:rFonts w:ascii="Arial" w:hAnsi="Arial"/>
              </w:rPr>
              <w:t xml:space="preserve"> (use section 4 Critical Function Analysis and Recovery Process)</w:t>
            </w:r>
          </w:p>
        </w:tc>
        <w:tc>
          <w:tcPr>
            <w:tcW w:w="2114" w:type="dxa"/>
          </w:tcPr>
          <w:p w14:paraId="791C54B9" w14:textId="77777777" w:rsidR="00317E35" w:rsidRDefault="00317E35">
            <w:pPr>
              <w:rPr>
                <w:rFonts w:ascii="Arial" w:hAnsi="Arial"/>
              </w:rPr>
            </w:pPr>
          </w:p>
        </w:tc>
      </w:tr>
      <w:tr w:rsidR="00317E35" w14:paraId="4BA0D41B" w14:textId="77777777">
        <w:tc>
          <w:tcPr>
            <w:tcW w:w="6408" w:type="dxa"/>
            <w:tcBorders>
              <w:bottom w:val="single" w:sz="4" w:space="0" w:color="auto"/>
            </w:tcBorders>
          </w:tcPr>
          <w:p w14:paraId="2E1EDF3E" w14:textId="77777777" w:rsidR="00317E35" w:rsidRDefault="00317E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information to:</w:t>
            </w:r>
          </w:p>
          <w:p w14:paraId="71671B4C" w14:textId="77777777" w:rsidR="00317E35" w:rsidRDefault="00317E35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Staff</w:t>
            </w:r>
          </w:p>
          <w:p w14:paraId="1B8F2148" w14:textId="77777777" w:rsidR="00317E35" w:rsidRDefault="00317E35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Suppliers and customers</w:t>
            </w:r>
          </w:p>
          <w:p w14:paraId="5CFC8592" w14:textId="77777777" w:rsidR="00317E35" w:rsidRDefault="00317E35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Insurance company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5E9D17A4" w14:textId="77777777" w:rsidR="00317E35" w:rsidRDefault="00317E35">
            <w:pPr>
              <w:rPr>
                <w:rFonts w:ascii="Arial" w:hAnsi="Arial"/>
              </w:rPr>
            </w:pPr>
          </w:p>
        </w:tc>
      </w:tr>
      <w:tr w:rsidR="00317E35" w14:paraId="6421187C" w14:textId="77777777">
        <w:tc>
          <w:tcPr>
            <w:tcW w:w="6408" w:type="dxa"/>
            <w:tcBorders>
              <w:bottom w:val="single" w:sz="4" w:space="0" w:color="auto"/>
            </w:tcBorders>
          </w:tcPr>
          <w:p w14:paraId="73F5EE5E" w14:textId="77777777" w:rsidR="00317E35" w:rsidRPr="00490204" w:rsidRDefault="00317E35" w:rsidP="00317E35">
            <w:pPr>
              <w:rPr>
                <w:rFonts w:ascii="Arial" w:hAnsi="Arial"/>
              </w:rPr>
            </w:pPr>
            <w:r w:rsidRPr="00490204">
              <w:rPr>
                <w:rFonts w:ascii="Arial" w:hAnsi="Arial"/>
              </w:rPr>
              <w:t>Publicise the interim arrangements for delivery of critical activities</w:t>
            </w:r>
            <w:r>
              <w:rPr>
                <w:rFonts w:ascii="Arial" w:hAnsi="Arial"/>
              </w:rPr>
              <w:t xml:space="preserve">. </w:t>
            </w:r>
            <w:r w:rsidRPr="00490204">
              <w:rPr>
                <w:rFonts w:ascii="Arial" w:hAnsi="Arial"/>
              </w:rPr>
              <w:t xml:space="preserve">Ensure all stakeholders are kept informed of contingency arrangements as </w:t>
            </w:r>
            <w:proofErr w:type="gramStart"/>
            <w:r w:rsidRPr="00490204">
              <w:rPr>
                <w:rFonts w:ascii="Arial" w:hAnsi="Arial"/>
              </w:rPr>
              <w:t>appropriate</w:t>
            </w:r>
            <w:proofErr w:type="gramEnd"/>
          </w:p>
          <w:p w14:paraId="3CC66ED4" w14:textId="77777777" w:rsidR="00317E35" w:rsidRPr="00490204" w:rsidRDefault="00317E35" w:rsidP="00317E35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Arial" w:hAnsi="Arial"/>
                <w:spacing w:val="0"/>
                <w:szCs w:val="24"/>
                <w:lang w:eastAsia="en-GB"/>
              </w:rPr>
            </w:pPr>
            <w:r w:rsidRPr="00490204">
              <w:rPr>
                <w:rFonts w:ascii="Arial" w:hAnsi="Arial"/>
                <w:i/>
                <w:color w:val="FF0000"/>
                <w:szCs w:val="24"/>
              </w:rPr>
              <w:t xml:space="preserve">[Insert how this will be done </w:t>
            </w:r>
            <w:proofErr w:type="gramStart"/>
            <w:r w:rsidRPr="00490204">
              <w:rPr>
                <w:rFonts w:ascii="Arial" w:hAnsi="Arial"/>
                <w:i/>
                <w:color w:val="FF0000"/>
                <w:szCs w:val="24"/>
              </w:rPr>
              <w:t>e.g.</w:t>
            </w:r>
            <w:proofErr w:type="gramEnd"/>
            <w:r w:rsidRPr="00490204">
              <w:rPr>
                <w:rFonts w:ascii="Arial" w:hAnsi="Arial"/>
                <w:i/>
                <w:color w:val="FF0000"/>
                <w:szCs w:val="24"/>
              </w:rPr>
              <w:t xml:space="preserve"> website/telephone etc.  Consider who needs to know the interim arrangements </w:t>
            </w:r>
            <w:proofErr w:type="gramStart"/>
            <w:r w:rsidRPr="00490204">
              <w:rPr>
                <w:rFonts w:ascii="Arial" w:hAnsi="Arial"/>
                <w:i/>
                <w:color w:val="FF0000"/>
                <w:szCs w:val="24"/>
              </w:rPr>
              <w:t>e.g.</w:t>
            </w:r>
            <w:proofErr w:type="gramEnd"/>
            <w:r w:rsidRPr="00490204">
              <w:rPr>
                <w:rFonts w:ascii="Arial" w:hAnsi="Arial"/>
                <w:i/>
                <w:color w:val="FF0000"/>
                <w:szCs w:val="24"/>
              </w:rPr>
              <w:t xml:space="preserve"> key stakeholders, customers, suppliers etc]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3969D66" w14:textId="77777777" w:rsidR="00317E35" w:rsidRPr="00490204" w:rsidRDefault="00317E35" w:rsidP="000051E5">
            <w:pPr>
              <w:rPr>
                <w:rFonts w:ascii="Arial" w:hAnsi="Arial"/>
                <w:i/>
                <w:color w:val="FF0000"/>
              </w:rPr>
            </w:pPr>
          </w:p>
        </w:tc>
      </w:tr>
      <w:tr w:rsidR="00317E35" w14:paraId="6A786315" w14:textId="77777777">
        <w:tc>
          <w:tcPr>
            <w:tcW w:w="6408" w:type="dxa"/>
            <w:tcBorders>
              <w:bottom w:val="single" w:sz="4" w:space="0" w:color="auto"/>
            </w:tcBorders>
          </w:tcPr>
          <w:p w14:paraId="64B5435B" w14:textId="77777777" w:rsidR="00317E35" w:rsidRDefault="00317E35" w:rsidP="000051E5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Arial" w:hAnsi="Arial"/>
                <w:spacing w:val="0"/>
                <w:szCs w:val="24"/>
                <w:lang w:eastAsia="en-GB"/>
              </w:rPr>
            </w:pPr>
            <w:r w:rsidRPr="00490204">
              <w:rPr>
                <w:rFonts w:ascii="Arial" w:hAnsi="Arial"/>
                <w:spacing w:val="0"/>
                <w:szCs w:val="24"/>
                <w:lang w:eastAsia="en-GB"/>
              </w:rPr>
              <w:t>Recover vital assets/equipment to enable delivery of critical activities</w:t>
            </w:r>
            <w:r>
              <w:rPr>
                <w:rFonts w:ascii="Arial" w:hAnsi="Arial"/>
                <w:spacing w:val="0"/>
                <w:szCs w:val="24"/>
                <w:lang w:eastAsia="en-GB"/>
              </w:rPr>
              <w:t>.</w:t>
            </w:r>
          </w:p>
          <w:p w14:paraId="18E5F2FF" w14:textId="77777777" w:rsidR="00317E35" w:rsidRPr="00490204" w:rsidRDefault="00317E35" w:rsidP="000051E5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Arial" w:hAnsi="Arial"/>
                <w:spacing w:val="0"/>
                <w:szCs w:val="24"/>
                <w:lang w:eastAsia="en-GB"/>
              </w:rPr>
            </w:pPr>
            <w:r w:rsidRPr="00490204">
              <w:rPr>
                <w:rFonts w:ascii="Arial" w:hAnsi="Arial"/>
                <w:szCs w:val="24"/>
              </w:rPr>
              <w:t xml:space="preserve">The essential equipment/resources/information that need to be recovered where possible are: </w:t>
            </w:r>
            <w:r w:rsidRPr="00490204">
              <w:rPr>
                <w:rFonts w:ascii="Arial" w:hAnsi="Arial"/>
                <w:i/>
                <w:color w:val="FF0000"/>
                <w:szCs w:val="24"/>
              </w:rPr>
              <w:t>[</w:t>
            </w:r>
            <w:r w:rsidRPr="00490204">
              <w:rPr>
                <w:rFonts w:ascii="Arial" w:hAnsi="Arial"/>
                <w:i/>
                <w:color w:val="FF0000"/>
              </w:rPr>
              <w:t>Insert</w:t>
            </w:r>
            <w:r w:rsidRPr="00490204">
              <w:rPr>
                <w:rFonts w:ascii="Arial" w:hAnsi="Arial"/>
                <w:i/>
                <w:color w:val="FF0000"/>
                <w:szCs w:val="24"/>
              </w:rPr>
              <w:t xml:space="preserve"> details as relevant]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48A7DA8E" w14:textId="77777777" w:rsidR="00317E35" w:rsidRPr="00490204" w:rsidRDefault="00317E35" w:rsidP="000051E5">
            <w:pPr>
              <w:rPr>
                <w:rFonts w:ascii="Arial" w:hAnsi="Arial"/>
              </w:rPr>
            </w:pPr>
          </w:p>
        </w:tc>
      </w:tr>
      <w:tr w:rsidR="00317E35" w14:paraId="3B9119CF" w14:textId="77777777">
        <w:tc>
          <w:tcPr>
            <w:tcW w:w="6408" w:type="dxa"/>
            <w:shd w:val="clear" w:color="auto" w:fill="FFFF00"/>
          </w:tcPr>
          <w:p w14:paraId="277E133E" w14:textId="77777777" w:rsidR="00317E35" w:rsidRDefault="00317E35">
            <w:pPr>
              <w:rPr>
                <w:rFonts w:ascii="Arial" w:hAnsi="Arial"/>
                <w:b/>
              </w:rPr>
            </w:pPr>
          </w:p>
          <w:p w14:paraId="2AB4F99B" w14:textId="77777777" w:rsidR="00317E35" w:rsidRDefault="00317E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Daily actions during the recovery process:</w:t>
            </w:r>
          </w:p>
        </w:tc>
        <w:tc>
          <w:tcPr>
            <w:tcW w:w="2114" w:type="dxa"/>
            <w:shd w:val="clear" w:color="auto" w:fill="FFFF00"/>
          </w:tcPr>
          <w:p w14:paraId="7BD87F1B" w14:textId="77777777" w:rsidR="00317E35" w:rsidRDefault="00317E35">
            <w:pPr>
              <w:rPr>
                <w:rFonts w:ascii="Arial" w:hAnsi="Arial"/>
              </w:rPr>
            </w:pPr>
          </w:p>
        </w:tc>
      </w:tr>
      <w:tr w:rsidR="00317E35" w14:paraId="2AD9D547" w14:textId="77777777">
        <w:tc>
          <w:tcPr>
            <w:tcW w:w="6408" w:type="dxa"/>
          </w:tcPr>
          <w:p w14:paraId="4897DC5C" w14:textId="77777777" w:rsidR="00317E35" w:rsidRDefault="00317E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Convene those responsible for recovery to understand progress made, obstacles encountered, and decide continuing recovery process</w:t>
            </w:r>
          </w:p>
        </w:tc>
        <w:tc>
          <w:tcPr>
            <w:tcW w:w="2114" w:type="dxa"/>
          </w:tcPr>
          <w:p w14:paraId="04ED9E2D" w14:textId="77777777" w:rsidR="00317E35" w:rsidRDefault="00317E35">
            <w:pPr>
              <w:rPr>
                <w:rFonts w:ascii="Arial" w:hAnsi="Arial"/>
              </w:rPr>
            </w:pPr>
          </w:p>
        </w:tc>
      </w:tr>
      <w:tr w:rsidR="00317E35" w14:paraId="04C30309" w14:textId="77777777">
        <w:tc>
          <w:tcPr>
            <w:tcW w:w="6408" w:type="dxa"/>
          </w:tcPr>
          <w:p w14:paraId="01D7CFBA" w14:textId="77777777" w:rsidR="00317E35" w:rsidRDefault="00317E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information to:</w:t>
            </w:r>
          </w:p>
          <w:p w14:paraId="4F48B842" w14:textId="77777777" w:rsidR="00317E35" w:rsidRDefault="00317E35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Staff</w:t>
            </w:r>
          </w:p>
          <w:p w14:paraId="33D1A3D5" w14:textId="77777777" w:rsidR="00317E35" w:rsidRDefault="00317E35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Suppliers and customers</w:t>
            </w:r>
          </w:p>
          <w:p w14:paraId="0C86E36C" w14:textId="77777777" w:rsidR="00317E35" w:rsidRDefault="00317E35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Insurance company</w:t>
            </w:r>
          </w:p>
        </w:tc>
        <w:tc>
          <w:tcPr>
            <w:tcW w:w="2114" w:type="dxa"/>
          </w:tcPr>
          <w:p w14:paraId="2DCF4CD3" w14:textId="77777777" w:rsidR="00317E35" w:rsidRDefault="00317E35">
            <w:pPr>
              <w:rPr>
                <w:rFonts w:ascii="Arial" w:hAnsi="Arial"/>
              </w:rPr>
            </w:pPr>
          </w:p>
        </w:tc>
      </w:tr>
      <w:tr w:rsidR="00317E35" w14:paraId="1732B6AB" w14:textId="77777777">
        <w:tc>
          <w:tcPr>
            <w:tcW w:w="6408" w:type="dxa"/>
            <w:tcBorders>
              <w:bottom w:val="single" w:sz="4" w:space="0" w:color="auto"/>
            </w:tcBorders>
          </w:tcPr>
          <w:p w14:paraId="48583594" w14:textId="77777777" w:rsidR="00317E35" w:rsidRDefault="00317E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Provide public information to maintain the reputation of the organisation and keep relevant authorities </w:t>
            </w:r>
            <w:proofErr w:type="gramStart"/>
            <w:r>
              <w:rPr>
                <w:rFonts w:ascii="Arial" w:hAnsi="Arial"/>
              </w:rPr>
              <w:t>informed</w:t>
            </w:r>
            <w:proofErr w:type="gramEnd"/>
          </w:p>
          <w:p w14:paraId="7B0C4947" w14:textId="77777777" w:rsidR="00317E35" w:rsidRDefault="00317E35">
            <w:pPr>
              <w:rPr>
                <w:rFonts w:ascii="Arial" w:hAnsi="Arial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16412D2" w14:textId="77777777" w:rsidR="00317E35" w:rsidRDefault="00317E35">
            <w:pPr>
              <w:rPr>
                <w:rFonts w:ascii="Arial" w:hAnsi="Arial"/>
              </w:rPr>
            </w:pPr>
          </w:p>
        </w:tc>
      </w:tr>
      <w:tr w:rsidR="00317E35" w14:paraId="41E6A824" w14:textId="77777777">
        <w:tc>
          <w:tcPr>
            <w:tcW w:w="6408" w:type="dxa"/>
            <w:shd w:val="clear" w:color="auto" w:fill="FFFF00"/>
          </w:tcPr>
          <w:p w14:paraId="0F967054" w14:textId="77777777" w:rsidR="00317E35" w:rsidRDefault="00317E35">
            <w:pPr>
              <w:rPr>
                <w:rFonts w:ascii="Arial" w:hAnsi="Arial"/>
                <w:b/>
              </w:rPr>
            </w:pPr>
          </w:p>
          <w:p w14:paraId="195FEE75" w14:textId="77777777" w:rsidR="00317E35" w:rsidRDefault="00317E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Following the recovery process:</w:t>
            </w:r>
          </w:p>
        </w:tc>
        <w:tc>
          <w:tcPr>
            <w:tcW w:w="2114" w:type="dxa"/>
            <w:shd w:val="clear" w:color="auto" w:fill="FFFF00"/>
          </w:tcPr>
          <w:p w14:paraId="104BAADD" w14:textId="77777777" w:rsidR="00317E35" w:rsidRDefault="00317E35">
            <w:pPr>
              <w:rPr>
                <w:rFonts w:ascii="Arial" w:hAnsi="Arial"/>
                <w:b/>
              </w:rPr>
            </w:pPr>
          </w:p>
        </w:tc>
      </w:tr>
      <w:tr w:rsidR="00317E35" w14:paraId="31ECAD90" w14:textId="77777777">
        <w:tc>
          <w:tcPr>
            <w:tcW w:w="6408" w:type="dxa"/>
          </w:tcPr>
          <w:p w14:paraId="48CD4E56" w14:textId="77777777" w:rsidR="00317E35" w:rsidRDefault="00317E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Arrange a debrief of all staff and identify any additional staff welfare needs (</w:t>
            </w:r>
            <w:proofErr w:type="gramStart"/>
            <w:r>
              <w:rPr>
                <w:rFonts w:ascii="Arial" w:hAnsi="Arial"/>
              </w:rPr>
              <w:t>e.g.</w:t>
            </w:r>
            <w:proofErr w:type="gramEnd"/>
            <w:r>
              <w:rPr>
                <w:rFonts w:ascii="Arial" w:hAnsi="Arial"/>
              </w:rPr>
              <w:t xml:space="preserve"> counselling) or rewards</w:t>
            </w:r>
          </w:p>
        </w:tc>
        <w:tc>
          <w:tcPr>
            <w:tcW w:w="2114" w:type="dxa"/>
          </w:tcPr>
          <w:p w14:paraId="07430A3E" w14:textId="77777777" w:rsidR="00317E35" w:rsidRDefault="00317E35">
            <w:pPr>
              <w:rPr>
                <w:rFonts w:ascii="Arial" w:hAnsi="Arial"/>
              </w:rPr>
            </w:pPr>
          </w:p>
        </w:tc>
      </w:tr>
      <w:tr w:rsidR="00317E35" w14:paraId="61C1104D" w14:textId="77777777">
        <w:tc>
          <w:tcPr>
            <w:tcW w:w="6408" w:type="dxa"/>
          </w:tcPr>
          <w:p w14:paraId="5FCB3A43" w14:textId="77777777" w:rsidR="00317E35" w:rsidRDefault="00317E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Use information gained from the debrief to review and update this business continuity management plan</w:t>
            </w:r>
          </w:p>
        </w:tc>
        <w:tc>
          <w:tcPr>
            <w:tcW w:w="2114" w:type="dxa"/>
          </w:tcPr>
          <w:p w14:paraId="12870B16" w14:textId="77777777" w:rsidR="00317E35" w:rsidRDefault="00317E35">
            <w:pPr>
              <w:rPr>
                <w:rFonts w:ascii="Arial" w:hAnsi="Arial"/>
              </w:rPr>
            </w:pPr>
          </w:p>
        </w:tc>
      </w:tr>
    </w:tbl>
    <w:p w14:paraId="469B347C" w14:textId="77777777" w:rsidR="00796036" w:rsidRDefault="00796036">
      <w:pPr>
        <w:rPr>
          <w:rFonts w:ascii="Arial" w:hAnsi="Arial"/>
          <w:b/>
        </w:rPr>
      </w:pPr>
    </w:p>
    <w:p w14:paraId="4B396312" w14:textId="77777777" w:rsidR="0002227D" w:rsidRDefault="00796036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02227D">
        <w:rPr>
          <w:rFonts w:ascii="Arial" w:hAnsi="Arial"/>
          <w:b/>
        </w:rPr>
        <w:lastRenderedPageBreak/>
        <w:t>6</w:t>
      </w:r>
      <w:r w:rsidR="00136168">
        <w:rPr>
          <w:rFonts w:ascii="Arial" w:hAnsi="Arial"/>
          <w:b/>
        </w:rPr>
        <w:t>.</w:t>
      </w:r>
      <w:r w:rsidR="00136168">
        <w:rPr>
          <w:rFonts w:ascii="Arial" w:hAnsi="Arial"/>
          <w:b/>
        </w:rPr>
        <w:tab/>
      </w:r>
      <w:r w:rsidR="0002227D">
        <w:rPr>
          <w:rFonts w:ascii="Arial" w:hAnsi="Arial"/>
          <w:b/>
        </w:rPr>
        <w:t>Contact List</w:t>
      </w:r>
    </w:p>
    <w:p w14:paraId="739A8433" w14:textId="77777777" w:rsidR="0002227D" w:rsidRDefault="0002227D">
      <w:pPr>
        <w:rPr>
          <w:rFonts w:ascii="Arial" w:hAnsi="Arial"/>
          <w:b/>
        </w:rPr>
      </w:pPr>
    </w:p>
    <w:p w14:paraId="09CE907E" w14:textId="77777777" w:rsidR="00136168" w:rsidRDefault="0002227D">
      <w:pPr>
        <w:rPr>
          <w:rFonts w:ascii="Arial" w:hAnsi="Arial"/>
          <w:b/>
        </w:rPr>
      </w:pPr>
      <w:r>
        <w:rPr>
          <w:rFonts w:ascii="Arial" w:hAnsi="Arial"/>
          <w:b/>
        </w:rPr>
        <w:t>S</w:t>
      </w:r>
      <w:r w:rsidR="00317E35">
        <w:rPr>
          <w:rFonts w:ascii="Arial" w:hAnsi="Arial"/>
          <w:b/>
        </w:rPr>
        <w:t>taff</w:t>
      </w:r>
    </w:p>
    <w:p w14:paraId="5489DDE8" w14:textId="77777777" w:rsidR="00136168" w:rsidRDefault="00136168">
      <w:pPr>
        <w:rPr>
          <w:rFonts w:ascii="Arial" w:hAnsi="Arial"/>
        </w:rPr>
      </w:pPr>
    </w:p>
    <w:p w14:paraId="4812E698" w14:textId="77777777" w:rsidR="00136168" w:rsidRDefault="00136168">
      <w:pPr>
        <w:jc w:val="both"/>
        <w:rPr>
          <w:rFonts w:ascii="Arial" w:hAnsi="Arial"/>
        </w:rPr>
      </w:pPr>
      <w:r>
        <w:rPr>
          <w:rFonts w:ascii="Arial" w:hAnsi="Arial"/>
        </w:rPr>
        <w:t>This section contains the contact details that are essential for continuing the operation of the organisation.</w:t>
      </w:r>
    </w:p>
    <w:p w14:paraId="182542D7" w14:textId="77777777" w:rsidR="00136168" w:rsidRDefault="00136168" w:rsidP="0002227D">
      <w:pPr>
        <w:rPr>
          <w:rFonts w:ascii="Arial" w:hAnsi="Arial"/>
          <w:b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2243"/>
        <w:gridCol w:w="1726"/>
        <w:gridCol w:w="1418"/>
      </w:tblGrid>
      <w:tr w:rsidR="00317E35" w:rsidRPr="00317E35" w14:paraId="11E1F9A4" w14:textId="77777777" w:rsidTr="00657876">
        <w:tc>
          <w:tcPr>
            <w:tcW w:w="1560" w:type="dxa"/>
            <w:shd w:val="clear" w:color="auto" w:fill="C6D9F1"/>
          </w:tcPr>
          <w:p w14:paraId="688201FA" w14:textId="77777777" w:rsidR="00317E35" w:rsidRPr="00AA0ABD" w:rsidRDefault="00317E35" w:rsidP="00317E35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Name</w:t>
            </w:r>
          </w:p>
        </w:tc>
        <w:tc>
          <w:tcPr>
            <w:tcW w:w="1559" w:type="dxa"/>
            <w:shd w:val="clear" w:color="auto" w:fill="C6D9F1"/>
          </w:tcPr>
          <w:p w14:paraId="5E92C5C9" w14:textId="77777777" w:rsidR="00317E35" w:rsidRPr="00AA0ABD" w:rsidRDefault="00317E35" w:rsidP="00317E35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Job Title</w:t>
            </w:r>
          </w:p>
        </w:tc>
        <w:tc>
          <w:tcPr>
            <w:tcW w:w="2243" w:type="dxa"/>
            <w:shd w:val="clear" w:color="auto" w:fill="C6D9F1"/>
          </w:tcPr>
          <w:p w14:paraId="3FBA946C" w14:textId="77777777" w:rsidR="00317E35" w:rsidRPr="00AA0ABD" w:rsidRDefault="00317E35" w:rsidP="00317E35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Office Contact</w:t>
            </w:r>
          </w:p>
        </w:tc>
        <w:tc>
          <w:tcPr>
            <w:tcW w:w="1726" w:type="dxa"/>
            <w:shd w:val="clear" w:color="auto" w:fill="C6D9F1"/>
          </w:tcPr>
          <w:p w14:paraId="73DCDC5B" w14:textId="77777777" w:rsidR="00317E35" w:rsidRPr="00AA0ABD" w:rsidRDefault="00317E35" w:rsidP="00317E35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Mobile Contact</w:t>
            </w:r>
          </w:p>
        </w:tc>
        <w:tc>
          <w:tcPr>
            <w:tcW w:w="1418" w:type="dxa"/>
            <w:shd w:val="clear" w:color="auto" w:fill="C6D9F1"/>
          </w:tcPr>
          <w:p w14:paraId="7AFE8930" w14:textId="77777777" w:rsidR="00317E35" w:rsidRPr="00AA0ABD" w:rsidRDefault="00317E35" w:rsidP="00317E35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Home Contact</w:t>
            </w:r>
          </w:p>
        </w:tc>
      </w:tr>
      <w:tr w:rsidR="00317E35" w:rsidRPr="00317E35" w14:paraId="5A21A758" w14:textId="77777777" w:rsidTr="00AA0ABD">
        <w:tc>
          <w:tcPr>
            <w:tcW w:w="1560" w:type="dxa"/>
            <w:vAlign w:val="center"/>
          </w:tcPr>
          <w:p w14:paraId="2532BE27" w14:textId="77777777" w:rsidR="00317E35" w:rsidRPr="00AA0ABD" w:rsidRDefault="00317E35" w:rsidP="00317E35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 xml:space="preserve">Staff name </w:t>
            </w:r>
          </w:p>
        </w:tc>
        <w:tc>
          <w:tcPr>
            <w:tcW w:w="1559" w:type="dxa"/>
            <w:vAlign w:val="center"/>
          </w:tcPr>
          <w:p w14:paraId="26B5B323" w14:textId="77777777" w:rsidR="00317E35" w:rsidRPr="00AA0ABD" w:rsidRDefault="00317E35" w:rsidP="00317E35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Manager</w:t>
            </w:r>
          </w:p>
        </w:tc>
        <w:tc>
          <w:tcPr>
            <w:tcW w:w="2243" w:type="dxa"/>
            <w:vAlign w:val="center"/>
          </w:tcPr>
          <w:p w14:paraId="23A61ECE" w14:textId="77777777" w:rsidR="00317E35" w:rsidRPr="00AA0ABD" w:rsidRDefault="00317E35" w:rsidP="00317E35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000000000</w:t>
            </w:r>
          </w:p>
        </w:tc>
        <w:tc>
          <w:tcPr>
            <w:tcW w:w="1726" w:type="dxa"/>
            <w:vAlign w:val="center"/>
          </w:tcPr>
          <w:p w14:paraId="36F89D8D" w14:textId="77777777" w:rsidR="00317E35" w:rsidRPr="00AA0ABD" w:rsidRDefault="00317E35" w:rsidP="00317E35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000000000</w:t>
            </w:r>
          </w:p>
        </w:tc>
        <w:tc>
          <w:tcPr>
            <w:tcW w:w="1418" w:type="dxa"/>
            <w:vAlign w:val="center"/>
          </w:tcPr>
          <w:p w14:paraId="7AC10675" w14:textId="77777777" w:rsidR="00317E35" w:rsidRPr="00AA0ABD" w:rsidRDefault="00317E35" w:rsidP="00317E35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000000000</w:t>
            </w:r>
          </w:p>
        </w:tc>
      </w:tr>
      <w:tr w:rsidR="00317E35" w:rsidRPr="00317E35" w14:paraId="06C89613" w14:textId="77777777" w:rsidTr="00AA0ABD">
        <w:tc>
          <w:tcPr>
            <w:tcW w:w="1560" w:type="dxa"/>
            <w:vAlign w:val="center"/>
          </w:tcPr>
          <w:p w14:paraId="581DCA16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9DE9625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3B32CF5A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2749753B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23217D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17E35" w:rsidRPr="00317E35" w14:paraId="4C9F985F" w14:textId="77777777" w:rsidTr="00AA0ABD">
        <w:tc>
          <w:tcPr>
            <w:tcW w:w="1560" w:type="dxa"/>
            <w:vAlign w:val="center"/>
          </w:tcPr>
          <w:p w14:paraId="58320C53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0FB98D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5D4E1131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16F65CC5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51AE7D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17E35" w:rsidRPr="00317E35" w14:paraId="20C838B2" w14:textId="77777777" w:rsidTr="00AA0ABD">
        <w:tc>
          <w:tcPr>
            <w:tcW w:w="1560" w:type="dxa"/>
            <w:vAlign w:val="center"/>
          </w:tcPr>
          <w:p w14:paraId="21A55FBC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56865D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726D7A2B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6CF4C266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D2A9C9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17E35" w:rsidRPr="00317E35" w14:paraId="46BEA645" w14:textId="77777777" w:rsidTr="00AA0ABD">
        <w:tc>
          <w:tcPr>
            <w:tcW w:w="1560" w:type="dxa"/>
            <w:vAlign w:val="center"/>
          </w:tcPr>
          <w:p w14:paraId="3C33D2BD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2880D7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4BE38C53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738B2C48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2EC815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17E35" w:rsidRPr="00317E35" w14:paraId="6C8EE07E" w14:textId="77777777" w:rsidTr="00AA0ABD">
        <w:tc>
          <w:tcPr>
            <w:tcW w:w="1560" w:type="dxa"/>
            <w:vAlign w:val="center"/>
          </w:tcPr>
          <w:p w14:paraId="1AFD7A56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94B03D8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1DDF3DB4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184ED9C4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04F099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17E35" w:rsidRPr="00317E35" w14:paraId="6B1F4287" w14:textId="77777777" w:rsidTr="00AA0ABD">
        <w:tc>
          <w:tcPr>
            <w:tcW w:w="1560" w:type="dxa"/>
            <w:vAlign w:val="center"/>
          </w:tcPr>
          <w:p w14:paraId="4047237B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28FA22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331092AA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1DD752F6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965A9E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17E35" w:rsidRPr="00317E35" w14:paraId="0463D0F8" w14:textId="77777777" w:rsidTr="00AA0ABD">
        <w:tc>
          <w:tcPr>
            <w:tcW w:w="1560" w:type="dxa"/>
            <w:vAlign w:val="center"/>
          </w:tcPr>
          <w:p w14:paraId="29481ACC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38D15C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74C49AAC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356EBA09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E3C75B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17E35" w:rsidRPr="00317E35" w14:paraId="7B494078" w14:textId="77777777" w:rsidTr="00AA0ABD">
        <w:tc>
          <w:tcPr>
            <w:tcW w:w="1560" w:type="dxa"/>
            <w:vAlign w:val="center"/>
          </w:tcPr>
          <w:p w14:paraId="04546495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A35B3B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79EFBBA0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7CFDD71E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328C9D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17E35" w:rsidRPr="00317E35" w14:paraId="78F5B045" w14:textId="77777777" w:rsidTr="00AA0ABD">
        <w:tc>
          <w:tcPr>
            <w:tcW w:w="1560" w:type="dxa"/>
            <w:vAlign w:val="center"/>
          </w:tcPr>
          <w:p w14:paraId="443B28D7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9A93A7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411F3573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65525710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E2FC4C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17E35" w:rsidRPr="00317E35" w14:paraId="7E459F50" w14:textId="77777777" w:rsidTr="00AA0ABD">
        <w:tc>
          <w:tcPr>
            <w:tcW w:w="1560" w:type="dxa"/>
            <w:vAlign w:val="center"/>
          </w:tcPr>
          <w:p w14:paraId="04783DE8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EBA40F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52017E75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1E5D3263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62B84F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17E35" w:rsidRPr="00317E35" w14:paraId="5EEDA6D2" w14:textId="77777777" w:rsidTr="00AA0ABD">
        <w:tc>
          <w:tcPr>
            <w:tcW w:w="1560" w:type="dxa"/>
            <w:vAlign w:val="center"/>
          </w:tcPr>
          <w:p w14:paraId="4FFDC090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D141EF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7ADB3DB2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47DAC7A1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294FF8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17E35" w:rsidRPr="00317E35" w14:paraId="3569B474" w14:textId="77777777" w:rsidTr="00AA0ABD">
        <w:tc>
          <w:tcPr>
            <w:tcW w:w="1560" w:type="dxa"/>
            <w:vAlign w:val="center"/>
          </w:tcPr>
          <w:p w14:paraId="5E25BC4D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B5B308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1DA22AAD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714BF07B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55A363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17E35" w:rsidRPr="00317E35" w14:paraId="693F8A91" w14:textId="77777777" w:rsidTr="00AA0ABD">
        <w:tc>
          <w:tcPr>
            <w:tcW w:w="1560" w:type="dxa"/>
            <w:vAlign w:val="center"/>
          </w:tcPr>
          <w:p w14:paraId="333C956A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3CE417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5907255D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023146EB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7A4897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17E35" w:rsidRPr="00317E35" w14:paraId="083D162D" w14:textId="77777777" w:rsidTr="00AA0ABD">
        <w:tc>
          <w:tcPr>
            <w:tcW w:w="1560" w:type="dxa"/>
            <w:vAlign w:val="center"/>
          </w:tcPr>
          <w:p w14:paraId="45B3D8FB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97FC23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24B09439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25330974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FE6A34" w14:textId="77777777" w:rsidR="00317E35" w:rsidRPr="00317E35" w:rsidRDefault="00317E35" w:rsidP="00317E3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17E35" w:rsidRPr="00EC54B6" w14:paraId="0B80DE73" w14:textId="77777777" w:rsidTr="00AA0ABD">
        <w:tc>
          <w:tcPr>
            <w:tcW w:w="1560" w:type="dxa"/>
            <w:vAlign w:val="center"/>
          </w:tcPr>
          <w:p w14:paraId="2A886230" w14:textId="77777777" w:rsidR="00317E35" w:rsidRPr="00EC54B6" w:rsidRDefault="00317E35" w:rsidP="000051E5">
            <w:pPr>
              <w:spacing w:line="360" w:lineRule="auto"/>
              <w:jc w:val="both"/>
              <w:rPr>
                <w:rFonts w:ascii="Arial" w:hAnsi="Arial" w:cs="Arial"/>
                <w:i/>
                <w:sz w:val="19"/>
              </w:rPr>
            </w:pPr>
          </w:p>
        </w:tc>
        <w:tc>
          <w:tcPr>
            <w:tcW w:w="1559" w:type="dxa"/>
            <w:vAlign w:val="center"/>
          </w:tcPr>
          <w:p w14:paraId="4D2B9ADC" w14:textId="77777777" w:rsidR="00317E35" w:rsidRPr="00EC54B6" w:rsidRDefault="00317E35" w:rsidP="000051E5">
            <w:pPr>
              <w:spacing w:line="360" w:lineRule="auto"/>
              <w:jc w:val="both"/>
              <w:rPr>
                <w:rFonts w:ascii="Arial" w:hAnsi="Arial" w:cs="Arial"/>
                <w:i/>
                <w:sz w:val="19"/>
              </w:rPr>
            </w:pPr>
          </w:p>
        </w:tc>
        <w:tc>
          <w:tcPr>
            <w:tcW w:w="2243" w:type="dxa"/>
            <w:vAlign w:val="center"/>
          </w:tcPr>
          <w:p w14:paraId="1CE0D872" w14:textId="77777777" w:rsidR="00317E35" w:rsidRPr="00EC54B6" w:rsidRDefault="00317E35" w:rsidP="000051E5">
            <w:pPr>
              <w:spacing w:line="360" w:lineRule="auto"/>
              <w:jc w:val="both"/>
              <w:rPr>
                <w:rFonts w:ascii="Arial" w:hAnsi="Arial" w:cs="Arial"/>
                <w:i/>
                <w:sz w:val="19"/>
              </w:rPr>
            </w:pPr>
          </w:p>
        </w:tc>
        <w:tc>
          <w:tcPr>
            <w:tcW w:w="1726" w:type="dxa"/>
            <w:vAlign w:val="center"/>
          </w:tcPr>
          <w:p w14:paraId="78DC3DD1" w14:textId="77777777" w:rsidR="00317E35" w:rsidRPr="00EC54B6" w:rsidRDefault="00317E35" w:rsidP="000051E5">
            <w:pPr>
              <w:spacing w:line="360" w:lineRule="auto"/>
              <w:jc w:val="both"/>
              <w:rPr>
                <w:rFonts w:ascii="Arial" w:hAnsi="Arial" w:cs="Arial"/>
                <w:i/>
                <w:sz w:val="19"/>
              </w:rPr>
            </w:pPr>
          </w:p>
        </w:tc>
        <w:tc>
          <w:tcPr>
            <w:tcW w:w="1418" w:type="dxa"/>
            <w:vAlign w:val="center"/>
          </w:tcPr>
          <w:p w14:paraId="343C61CE" w14:textId="77777777" w:rsidR="00317E35" w:rsidRPr="00EC54B6" w:rsidRDefault="00317E35" w:rsidP="000051E5">
            <w:pPr>
              <w:spacing w:line="360" w:lineRule="auto"/>
              <w:jc w:val="both"/>
              <w:rPr>
                <w:rFonts w:ascii="Arial" w:hAnsi="Arial" w:cs="Arial"/>
                <w:i/>
                <w:sz w:val="19"/>
              </w:rPr>
            </w:pPr>
          </w:p>
        </w:tc>
      </w:tr>
    </w:tbl>
    <w:p w14:paraId="69E2A79C" w14:textId="77777777" w:rsidR="0002227D" w:rsidRDefault="0002227D">
      <w:pPr>
        <w:rPr>
          <w:rFonts w:ascii="Arial" w:hAnsi="Arial"/>
          <w:b/>
        </w:rPr>
      </w:pPr>
    </w:p>
    <w:p w14:paraId="3744F09A" w14:textId="77777777" w:rsidR="00AA0ABD" w:rsidRDefault="00AA0ABD">
      <w:pPr>
        <w:rPr>
          <w:rFonts w:ascii="Arial" w:hAnsi="Arial"/>
          <w:b/>
        </w:rPr>
      </w:pPr>
    </w:p>
    <w:p w14:paraId="6ACF111F" w14:textId="77777777" w:rsidR="00136168" w:rsidRDefault="00136168">
      <w:pPr>
        <w:rPr>
          <w:rFonts w:ascii="Arial" w:hAnsi="Arial"/>
          <w:b/>
        </w:rPr>
      </w:pPr>
      <w:r>
        <w:rPr>
          <w:rFonts w:ascii="Arial" w:hAnsi="Arial"/>
          <w:b/>
        </w:rPr>
        <w:t>Key Suppliers</w:t>
      </w:r>
      <w:r w:rsidR="0002227D">
        <w:rPr>
          <w:rFonts w:ascii="Arial" w:hAnsi="Arial"/>
          <w:b/>
        </w:rPr>
        <w:t xml:space="preserve"> Contact List</w:t>
      </w:r>
    </w:p>
    <w:p w14:paraId="24D0AF8D" w14:textId="77777777" w:rsidR="00136168" w:rsidRDefault="00136168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577"/>
        <w:gridCol w:w="1592"/>
        <w:gridCol w:w="2050"/>
      </w:tblGrid>
      <w:tr w:rsidR="00136168" w14:paraId="4D9B3E24" w14:textId="77777777" w:rsidTr="00657876">
        <w:tc>
          <w:tcPr>
            <w:tcW w:w="2130" w:type="dxa"/>
            <w:shd w:val="clear" w:color="auto" w:fill="C6D9F1"/>
          </w:tcPr>
          <w:p w14:paraId="74EB6D3D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Supplier</w:t>
            </w:r>
          </w:p>
        </w:tc>
        <w:tc>
          <w:tcPr>
            <w:tcW w:w="2658" w:type="dxa"/>
            <w:shd w:val="clear" w:color="auto" w:fill="C6D9F1"/>
          </w:tcPr>
          <w:p w14:paraId="06CAC622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Provides</w:t>
            </w:r>
          </w:p>
        </w:tc>
        <w:tc>
          <w:tcPr>
            <w:tcW w:w="1603" w:type="dxa"/>
            <w:shd w:val="clear" w:color="auto" w:fill="C6D9F1"/>
          </w:tcPr>
          <w:p w14:paraId="2C1FBB54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Telephone</w:t>
            </w:r>
          </w:p>
        </w:tc>
        <w:tc>
          <w:tcPr>
            <w:tcW w:w="2131" w:type="dxa"/>
            <w:shd w:val="clear" w:color="auto" w:fill="C6D9F1"/>
          </w:tcPr>
          <w:p w14:paraId="5862491A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E-mail</w:t>
            </w:r>
          </w:p>
        </w:tc>
      </w:tr>
      <w:tr w:rsidR="00136168" w14:paraId="7E2219FF" w14:textId="77777777">
        <w:tc>
          <w:tcPr>
            <w:tcW w:w="2130" w:type="dxa"/>
          </w:tcPr>
          <w:p w14:paraId="57ABC0CC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3102427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D47E866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AAB7130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26C82F8D" w14:textId="77777777">
        <w:tc>
          <w:tcPr>
            <w:tcW w:w="2130" w:type="dxa"/>
          </w:tcPr>
          <w:p w14:paraId="7D4C4A7D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2D28B2D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2324199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D0B54FD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04F0F6FA" w14:textId="77777777">
        <w:tc>
          <w:tcPr>
            <w:tcW w:w="2130" w:type="dxa"/>
          </w:tcPr>
          <w:p w14:paraId="68D4EC31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4B7607F0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A1B70DC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9C56643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451AAB9A" w14:textId="77777777">
        <w:tc>
          <w:tcPr>
            <w:tcW w:w="2130" w:type="dxa"/>
          </w:tcPr>
          <w:p w14:paraId="2B3F981C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41BB21FE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313F37A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F705FDE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20C038D6" w14:textId="77777777">
        <w:tc>
          <w:tcPr>
            <w:tcW w:w="2130" w:type="dxa"/>
          </w:tcPr>
          <w:p w14:paraId="2B3618C6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55613800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DAE2A33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D95A3F7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337D8E42" w14:textId="77777777">
        <w:tc>
          <w:tcPr>
            <w:tcW w:w="2130" w:type="dxa"/>
          </w:tcPr>
          <w:p w14:paraId="09513832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0BE59076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0E3BE7C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C0F56B1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473FEF68" w14:textId="77777777">
        <w:tc>
          <w:tcPr>
            <w:tcW w:w="2130" w:type="dxa"/>
          </w:tcPr>
          <w:p w14:paraId="72C743A1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17A6688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FBC50BD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6723AA0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55E296C6" w14:textId="77777777">
        <w:tc>
          <w:tcPr>
            <w:tcW w:w="2130" w:type="dxa"/>
          </w:tcPr>
          <w:p w14:paraId="7AD0361B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20B89509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43A2B0C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6924EB7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5D68D79A" w14:textId="77777777">
        <w:tc>
          <w:tcPr>
            <w:tcW w:w="2130" w:type="dxa"/>
          </w:tcPr>
          <w:p w14:paraId="70BF1107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CFD3758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9412A46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3FF8A48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10F6D0F7" w14:textId="77777777">
        <w:tc>
          <w:tcPr>
            <w:tcW w:w="2130" w:type="dxa"/>
          </w:tcPr>
          <w:p w14:paraId="1A241AEB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6297964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3022F13B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78D40AC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702D0206" w14:textId="77777777">
        <w:tc>
          <w:tcPr>
            <w:tcW w:w="2130" w:type="dxa"/>
          </w:tcPr>
          <w:p w14:paraId="67BB5C55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19D22975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E8D3BA8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B3660D0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54EAF731" w14:textId="77777777">
        <w:tc>
          <w:tcPr>
            <w:tcW w:w="2130" w:type="dxa"/>
          </w:tcPr>
          <w:p w14:paraId="09B380C4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465F97EC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C5425D4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33C21D7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0DCDA9B5" w14:textId="77777777">
        <w:tc>
          <w:tcPr>
            <w:tcW w:w="2130" w:type="dxa"/>
          </w:tcPr>
          <w:p w14:paraId="5519F495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5FC8D38A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3668460D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954304C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2356EB39" w14:textId="77777777">
        <w:tc>
          <w:tcPr>
            <w:tcW w:w="2130" w:type="dxa"/>
          </w:tcPr>
          <w:p w14:paraId="25F42CEB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236BF4A3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7F94CCB4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A7E1E23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134A789B" w14:textId="77777777">
        <w:tc>
          <w:tcPr>
            <w:tcW w:w="2130" w:type="dxa"/>
          </w:tcPr>
          <w:p w14:paraId="588AC09F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5E0C8893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1E05010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56C356D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1385A95E" w14:textId="77777777">
        <w:tc>
          <w:tcPr>
            <w:tcW w:w="2130" w:type="dxa"/>
          </w:tcPr>
          <w:p w14:paraId="2B019C44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7D49AE4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324713E4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BD2DD6E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6D575E98" w14:textId="77777777">
        <w:tc>
          <w:tcPr>
            <w:tcW w:w="2130" w:type="dxa"/>
          </w:tcPr>
          <w:p w14:paraId="09BF3DEA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08B6E76B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BD8AA31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2060E16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2A1B315C" w14:textId="77777777">
        <w:tc>
          <w:tcPr>
            <w:tcW w:w="2130" w:type="dxa"/>
          </w:tcPr>
          <w:p w14:paraId="4BD4F01E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430C9553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4C9769B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FD7EFE6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7284DD1A" w14:textId="77777777">
        <w:tc>
          <w:tcPr>
            <w:tcW w:w="2130" w:type="dxa"/>
          </w:tcPr>
          <w:p w14:paraId="704151FD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14F34043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2F50CCD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1DF8F2BC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36620110" w14:textId="77777777">
        <w:tc>
          <w:tcPr>
            <w:tcW w:w="2130" w:type="dxa"/>
          </w:tcPr>
          <w:p w14:paraId="6E23213C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54BEDF20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3982B0DB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5C7A06A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05061F60" w14:textId="77777777">
        <w:tc>
          <w:tcPr>
            <w:tcW w:w="2130" w:type="dxa"/>
          </w:tcPr>
          <w:p w14:paraId="68CF94A2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E85F22D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73A894B1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55D3D51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6EE5C46" w14:textId="77777777" w:rsidR="00136168" w:rsidRDefault="00136168">
      <w:pPr>
        <w:rPr>
          <w:rFonts w:ascii="Arial" w:hAnsi="Arial"/>
        </w:rPr>
      </w:pPr>
    </w:p>
    <w:p w14:paraId="1156BE54" w14:textId="77777777" w:rsidR="00136168" w:rsidRDefault="00136168">
      <w:pPr>
        <w:rPr>
          <w:rFonts w:ascii="Arial" w:hAnsi="Arial"/>
        </w:rPr>
      </w:pPr>
    </w:p>
    <w:p w14:paraId="47D04846" w14:textId="77777777" w:rsidR="0002227D" w:rsidRDefault="0002227D">
      <w:pPr>
        <w:rPr>
          <w:rFonts w:ascii="Arial" w:hAnsi="Arial"/>
        </w:rPr>
      </w:pPr>
    </w:p>
    <w:p w14:paraId="1C718245" w14:textId="77777777" w:rsidR="0002227D" w:rsidRDefault="0002227D">
      <w:pPr>
        <w:rPr>
          <w:rFonts w:ascii="Arial" w:hAnsi="Arial"/>
        </w:rPr>
      </w:pPr>
    </w:p>
    <w:p w14:paraId="499F4691" w14:textId="77777777" w:rsidR="00136168" w:rsidRDefault="00136168">
      <w:pPr>
        <w:rPr>
          <w:rFonts w:ascii="Arial" w:hAnsi="Arial"/>
          <w:b/>
        </w:rPr>
      </w:pPr>
      <w:r>
        <w:rPr>
          <w:rFonts w:ascii="Arial" w:hAnsi="Arial"/>
          <w:b/>
        </w:rPr>
        <w:t>Key Customers</w:t>
      </w:r>
      <w:r w:rsidR="0002227D">
        <w:rPr>
          <w:rFonts w:ascii="Arial" w:hAnsi="Arial"/>
          <w:b/>
        </w:rPr>
        <w:t xml:space="preserve"> Contact List</w:t>
      </w:r>
    </w:p>
    <w:p w14:paraId="7E62F6AC" w14:textId="77777777" w:rsidR="00136168" w:rsidRDefault="00136168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2568"/>
        <w:gridCol w:w="1592"/>
        <w:gridCol w:w="2050"/>
      </w:tblGrid>
      <w:tr w:rsidR="00136168" w14:paraId="1F78EDFE" w14:textId="77777777" w:rsidTr="00657876">
        <w:tc>
          <w:tcPr>
            <w:tcW w:w="2130" w:type="dxa"/>
            <w:shd w:val="clear" w:color="auto" w:fill="C6D9F1"/>
          </w:tcPr>
          <w:p w14:paraId="359E280F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Customer</w:t>
            </w:r>
          </w:p>
        </w:tc>
        <w:tc>
          <w:tcPr>
            <w:tcW w:w="2658" w:type="dxa"/>
            <w:shd w:val="clear" w:color="auto" w:fill="C6D9F1"/>
          </w:tcPr>
          <w:p w14:paraId="0F739FCB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Service / goods used</w:t>
            </w:r>
          </w:p>
        </w:tc>
        <w:tc>
          <w:tcPr>
            <w:tcW w:w="1603" w:type="dxa"/>
            <w:shd w:val="clear" w:color="auto" w:fill="C6D9F1"/>
          </w:tcPr>
          <w:p w14:paraId="61C5E824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Telephone</w:t>
            </w:r>
          </w:p>
        </w:tc>
        <w:tc>
          <w:tcPr>
            <w:tcW w:w="2131" w:type="dxa"/>
            <w:shd w:val="clear" w:color="auto" w:fill="C6D9F1"/>
          </w:tcPr>
          <w:p w14:paraId="00678C2B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E-mail</w:t>
            </w:r>
          </w:p>
        </w:tc>
      </w:tr>
      <w:tr w:rsidR="00136168" w14:paraId="2D1AAAB9" w14:textId="77777777">
        <w:tc>
          <w:tcPr>
            <w:tcW w:w="2130" w:type="dxa"/>
          </w:tcPr>
          <w:p w14:paraId="7D4EEEBB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582972C5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924CCB4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3CDE6C4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6513ED71" w14:textId="77777777">
        <w:tc>
          <w:tcPr>
            <w:tcW w:w="2130" w:type="dxa"/>
          </w:tcPr>
          <w:p w14:paraId="7314338D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90A98D6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6964A3E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EAB1A11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3C549FF3" w14:textId="77777777">
        <w:tc>
          <w:tcPr>
            <w:tcW w:w="2130" w:type="dxa"/>
          </w:tcPr>
          <w:p w14:paraId="4888FE23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4A8A68BE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3AE12DAC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BA1E17E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1190203D" w14:textId="77777777">
        <w:tc>
          <w:tcPr>
            <w:tcW w:w="2130" w:type="dxa"/>
          </w:tcPr>
          <w:p w14:paraId="15890CD0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45BD51BE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AF5B91F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FCB9E99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064B5276" w14:textId="77777777">
        <w:tc>
          <w:tcPr>
            <w:tcW w:w="2130" w:type="dxa"/>
          </w:tcPr>
          <w:p w14:paraId="613170AA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40BC25EA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D075B07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E3BC6ED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31F7EDCB" w14:textId="77777777">
        <w:tc>
          <w:tcPr>
            <w:tcW w:w="2130" w:type="dxa"/>
          </w:tcPr>
          <w:p w14:paraId="12A71CC3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007188B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B454CB6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C9CAF25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2B4518C3" w14:textId="77777777">
        <w:tc>
          <w:tcPr>
            <w:tcW w:w="2130" w:type="dxa"/>
          </w:tcPr>
          <w:p w14:paraId="0F6A45F0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B09BCB5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3F99789F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DB531D1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3BF17A3F" w14:textId="77777777">
        <w:tc>
          <w:tcPr>
            <w:tcW w:w="2130" w:type="dxa"/>
          </w:tcPr>
          <w:p w14:paraId="14D3B1CE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1858F1D2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741D1CB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31A1DAF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0ECC6DCE" w14:textId="77777777">
        <w:tc>
          <w:tcPr>
            <w:tcW w:w="2130" w:type="dxa"/>
          </w:tcPr>
          <w:p w14:paraId="39EB9B27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1EABFFF6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7873D35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A4406FA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1BAE8584" w14:textId="77777777">
        <w:tc>
          <w:tcPr>
            <w:tcW w:w="2130" w:type="dxa"/>
          </w:tcPr>
          <w:p w14:paraId="539D282A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4F1AB32A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E583F47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A806BA6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19F46EC6" w14:textId="77777777">
        <w:tc>
          <w:tcPr>
            <w:tcW w:w="2130" w:type="dxa"/>
          </w:tcPr>
          <w:p w14:paraId="1144D400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1885BC93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DA00C32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000CE3A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35092267" w14:textId="77777777">
        <w:tc>
          <w:tcPr>
            <w:tcW w:w="2130" w:type="dxa"/>
          </w:tcPr>
          <w:p w14:paraId="514A6464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2DFA2E97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71DA1DA9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7B0CF2F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674F879D" w14:textId="77777777">
        <w:tc>
          <w:tcPr>
            <w:tcW w:w="2130" w:type="dxa"/>
          </w:tcPr>
          <w:p w14:paraId="3A79AB93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8B7FE4B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75A35F8E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1795C266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5EC5716A" w14:textId="77777777">
        <w:tc>
          <w:tcPr>
            <w:tcW w:w="2130" w:type="dxa"/>
          </w:tcPr>
          <w:p w14:paraId="71127397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BE954B9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71643A8F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D277BCF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3AC3F601" w14:textId="77777777">
        <w:tc>
          <w:tcPr>
            <w:tcW w:w="2130" w:type="dxa"/>
          </w:tcPr>
          <w:p w14:paraId="579CD8B5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732727E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55F2457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E01EBE8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3ECF3A98" w14:textId="77777777">
        <w:tc>
          <w:tcPr>
            <w:tcW w:w="2130" w:type="dxa"/>
          </w:tcPr>
          <w:p w14:paraId="0AC14C39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495E19A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74FCA1F1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1ADD81F4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67A4820A" w14:textId="77777777">
        <w:tc>
          <w:tcPr>
            <w:tcW w:w="2130" w:type="dxa"/>
          </w:tcPr>
          <w:p w14:paraId="2F07A19A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52CF5641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772CD620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E1F73A7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306FD323" w14:textId="77777777">
        <w:tc>
          <w:tcPr>
            <w:tcW w:w="2130" w:type="dxa"/>
          </w:tcPr>
          <w:p w14:paraId="2D1DB890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83E3A9C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365B6BC2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C41B955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0A543CD4" w14:textId="77777777">
        <w:tc>
          <w:tcPr>
            <w:tcW w:w="2130" w:type="dxa"/>
          </w:tcPr>
          <w:p w14:paraId="4D03B6DD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228B0B43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B3BCE0C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05C91DA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46B085DD" w14:textId="77777777">
        <w:tc>
          <w:tcPr>
            <w:tcW w:w="2130" w:type="dxa"/>
          </w:tcPr>
          <w:p w14:paraId="5CAE4251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24330B33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5415AF9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74BEC2E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6168" w14:paraId="35E46C6A" w14:textId="77777777">
        <w:tc>
          <w:tcPr>
            <w:tcW w:w="2130" w:type="dxa"/>
          </w:tcPr>
          <w:p w14:paraId="7D0C515D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8" w:type="dxa"/>
          </w:tcPr>
          <w:p w14:paraId="5C9A5412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79816F9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10B61F88" w14:textId="77777777" w:rsidR="00136168" w:rsidRDefault="00136168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71FE757" w14:textId="77777777" w:rsidR="00136168" w:rsidRDefault="00136168">
      <w:pPr>
        <w:rPr>
          <w:rFonts w:ascii="Arial" w:hAnsi="Arial"/>
        </w:rPr>
      </w:pPr>
    </w:p>
    <w:p w14:paraId="3DFABD5C" w14:textId="77777777" w:rsidR="00AA0ABD" w:rsidRDefault="00AA0ABD">
      <w:pPr>
        <w:rPr>
          <w:rFonts w:ascii="Arial" w:hAnsi="Arial"/>
          <w:b/>
        </w:rPr>
      </w:pPr>
    </w:p>
    <w:p w14:paraId="573F5A92" w14:textId="77777777" w:rsidR="00136168" w:rsidRDefault="00136168">
      <w:pPr>
        <w:rPr>
          <w:rFonts w:ascii="Arial" w:hAnsi="Arial"/>
          <w:b/>
        </w:rPr>
      </w:pPr>
      <w:r>
        <w:rPr>
          <w:rFonts w:ascii="Arial" w:hAnsi="Arial"/>
          <w:b/>
        </w:rPr>
        <w:t>Utility Companies</w:t>
      </w:r>
      <w:r w:rsidR="0002227D">
        <w:rPr>
          <w:rFonts w:ascii="Arial" w:hAnsi="Arial"/>
          <w:b/>
        </w:rPr>
        <w:t xml:space="preserve"> Contact List</w:t>
      </w:r>
    </w:p>
    <w:p w14:paraId="34827F50" w14:textId="77777777" w:rsidR="00136168" w:rsidRDefault="00136168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518"/>
        <w:gridCol w:w="1560"/>
        <w:gridCol w:w="1801"/>
      </w:tblGrid>
      <w:tr w:rsidR="00136168" w:rsidRPr="00AA0ABD" w14:paraId="76480807" w14:textId="77777777" w:rsidTr="00657876">
        <w:tc>
          <w:tcPr>
            <w:tcW w:w="1908" w:type="dxa"/>
            <w:shd w:val="clear" w:color="auto" w:fill="C6D9F1"/>
          </w:tcPr>
          <w:p w14:paraId="0D5AE599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Utility</w:t>
            </w:r>
          </w:p>
        </w:tc>
        <w:tc>
          <w:tcPr>
            <w:tcW w:w="2880" w:type="dxa"/>
            <w:shd w:val="clear" w:color="auto" w:fill="C6D9F1"/>
          </w:tcPr>
          <w:p w14:paraId="7326E7A2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Company</w:t>
            </w:r>
          </w:p>
        </w:tc>
        <w:tc>
          <w:tcPr>
            <w:tcW w:w="1603" w:type="dxa"/>
            <w:shd w:val="clear" w:color="auto" w:fill="C6D9F1"/>
          </w:tcPr>
          <w:p w14:paraId="369135E0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Telephone</w:t>
            </w:r>
          </w:p>
        </w:tc>
        <w:tc>
          <w:tcPr>
            <w:tcW w:w="2131" w:type="dxa"/>
            <w:shd w:val="clear" w:color="auto" w:fill="C6D9F1"/>
          </w:tcPr>
          <w:p w14:paraId="7BCCAE4F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E-mail</w:t>
            </w:r>
          </w:p>
        </w:tc>
      </w:tr>
      <w:tr w:rsidR="00136168" w:rsidRPr="00AA0ABD" w14:paraId="62228CF5" w14:textId="77777777">
        <w:tc>
          <w:tcPr>
            <w:tcW w:w="1908" w:type="dxa"/>
          </w:tcPr>
          <w:p w14:paraId="4468F425" w14:textId="77777777" w:rsidR="00136168" w:rsidRPr="00AA0ABD" w:rsidRDefault="00136168">
            <w:pPr>
              <w:rPr>
                <w:rFonts w:ascii="Arial" w:hAnsi="Arial"/>
              </w:rPr>
            </w:pPr>
            <w:r w:rsidRPr="00AA0ABD">
              <w:rPr>
                <w:rFonts w:ascii="Arial" w:hAnsi="Arial"/>
              </w:rPr>
              <w:t>Electricity</w:t>
            </w:r>
          </w:p>
        </w:tc>
        <w:tc>
          <w:tcPr>
            <w:tcW w:w="2880" w:type="dxa"/>
          </w:tcPr>
          <w:p w14:paraId="096B162C" w14:textId="77777777" w:rsidR="00136168" w:rsidRPr="00AA0ABD" w:rsidRDefault="00136168">
            <w:pPr>
              <w:rPr>
                <w:rFonts w:ascii="Arial" w:hAnsi="Arial"/>
              </w:rPr>
            </w:pPr>
          </w:p>
        </w:tc>
        <w:tc>
          <w:tcPr>
            <w:tcW w:w="1603" w:type="dxa"/>
          </w:tcPr>
          <w:p w14:paraId="6C3E4A95" w14:textId="77777777" w:rsidR="00136168" w:rsidRPr="00AA0ABD" w:rsidRDefault="00136168">
            <w:pPr>
              <w:rPr>
                <w:rFonts w:ascii="Arial" w:hAnsi="Arial"/>
              </w:rPr>
            </w:pPr>
          </w:p>
        </w:tc>
        <w:tc>
          <w:tcPr>
            <w:tcW w:w="2131" w:type="dxa"/>
          </w:tcPr>
          <w:p w14:paraId="2CC0239A" w14:textId="77777777" w:rsidR="00136168" w:rsidRPr="00AA0ABD" w:rsidRDefault="00136168">
            <w:pPr>
              <w:rPr>
                <w:rFonts w:ascii="Arial" w:hAnsi="Arial"/>
              </w:rPr>
            </w:pPr>
          </w:p>
        </w:tc>
      </w:tr>
      <w:tr w:rsidR="00136168" w:rsidRPr="00AA0ABD" w14:paraId="430902EA" w14:textId="77777777">
        <w:tc>
          <w:tcPr>
            <w:tcW w:w="1908" w:type="dxa"/>
          </w:tcPr>
          <w:p w14:paraId="62866DD1" w14:textId="77777777" w:rsidR="00136168" w:rsidRPr="00AA0ABD" w:rsidRDefault="00136168">
            <w:pPr>
              <w:rPr>
                <w:rFonts w:ascii="Arial" w:hAnsi="Arial"/>
              </w:rPr>
            </w:pPr>
            <w:r w:rsidRPr="00AA0ABD">
              <w:rPr>
                <w:rFonts w:ascii="Arial" w:hAnsi="Arial"/>
              </w:rPr>
              <w:t>Gas</w:t>
            </w:r>
          </w:p>
        </w:tc>
        <w:tc>
          <w:tcPr>
            <w:tcW w:w="2880" w:type="dxa"/>
          </w:tcPr>
          <w:p w14:paraId="5A2FCA75" w14:textId="77777777" w:rsidR="00136168" w:rsidRPr="00AA0ABD" w:rsidRDefault="00136168">
            <w:pPr>
              <w:rPr>
                <w:rFonts w:ascii="Arial" w:hAnsi="Arial"/>
              </w:rPr>
            </w:pPr>
          </w:p>
        </w:tc>
        <w:tc>
          <w:tcPr>
            <w:tcW w:w="1603" w:type="dxa"/>
          </w:tcPr>
          <w:p w14:paraId="7676DB0B" w14:textId="77777777" w:rsidR="00136168" w:rsidRPr="00AA0ABD" w:rsidRDefault="00136168">
            <w:pPr>
              <w:rPr>
                <w:rFonts w:ascii="Arial" w:hAnsi="Arial"/>
              </w:rPr>
            </w:pPr>
          </w:p>
        </w:tc>
        <w:tc>
          <w:tcPr>
            <w:tcW w:w="2131" w:type="dxa"/>
          </w:tcPr>
          <w:p w14:paraId="48BE2E74" w14:textId="77777777" w:rsidR="00136168" w:rsidRPr="00AA0ABD" w:rsidRDefault="00136168">
            <w:pPr>
              <w:rPr>
                <w:rFonts w:ascii="Arial" w:hAnsi="Arial"/>
              </w:rPr>
            </w:pPr>
          </w:p>
        </w:tc>
      </w:tr>
      <w:tr w:rsidR="00136168" w:rsidRPr="00AA0ABD" w14:paraId="1C395F3C" w14:textId="77777777">
        <w:tc>
          <w:tcPr>
            <w:tcW w:w="1908" w:type="dxa"/>
          </w:tcPr>
          <w:p w14:paraId="4BC19EA1" w14:textId="77777777" w:rsidR="00136168" w:rsidRPr="00AA0ABD" w:rsidRDefault="00136168">
            <w:pPr>
              <w:rPr>
                <w:rFonts w:ascii="Arial" w:hAnsi="Arial"/>
              </w:rPr>
            </w:pPr>
            <w:r w:rsidRPr="00AA0ABD">
              <w:rPr>
                <w:rFonts w:ascii="Arial" w:hAnsi="Arial"/>
              </w:rPr>
              <w:t>Telecommunications</w:t>
            </w:r>
          </w:p>
        </w:tc>
        <w:tc>
          <w:tcPr>
            <w:tcW w:w="2880" w:type="dxa"/>
          </w:tcPr>
          <w:p w14:paraId="5DEF553D" w14:textId="77777777" w:rsidR="00136168" w:rsidRPr="00AA0ABD" w:rsidRDefault="00136168">
            <w:pPr>
              <w:rPr>
                <w:rFonts w:ascii="Arial" w:hAnsi="Arial"/>
              </w:rPr>
            </w:pPr>
          </w:p>
        </w:tc>
        <w:tc>
          <w:tcPr>
            <w:tcW w:w="1603" w:type="dxa"/>
          </w:tcPr>
          <w:p w14:paraId="41A5DB54" w14:textId="77777777" w:rsidR="00136168" w:rsidRPr="00AA0ABD" w:rsidRDefault="00136168">
            <w:pPr>
              <w:rPr>
                <w:rFonts w:ascii="Arial" w:hAnsi="Arial"/>
              </w:rPr>
            </w:pPr>
          </w:p>
        </w:tc>
        <w:tc>
          <w:tcPr>
            <w:tcW w:w="2131" w:type="dxa"/>
          </w:tcPr>
          <w:p w14:paraId="12DBFB03" w14:textId="77777777" w:rsidR="00136168" w:rsidRPr="00AA0ABD" w:rsidRDefault="00136168">
            <w:pPr>
              <w:rPr>
                <w:rFonts w:ascii="Arial" w:hAnsi="Arial"/>
              </w:rPr>
            </w:pPr>
          </w:p>
        </w:tc>
      </w:tr>
      <w:tr w:rsidR="00136168" w:rsidRPr="00AA0ABD" w14:paraId="0E5C5F2D" w14:textId="77777777">
        <w:tc>
          <w:tcPr>
            <w:tcW w:w="1908" w:type="dxa"/>
          </w:tcPr>
          <w:p w14:paraId="60073CAA" w14:textId="77777777" w:rsidR="00136168" w:rsidRPr="00AA0ABD" w:rsidRDefault="00136168">
            <w:pPr>
              <w:rPr>
                <w:rFonts w:ascii="Arial" w:hAnsi="Arial"/>
              </w:rPr>
            </w:pPr>
            <w:r w:rsidRPr="00AA0ABD">
              <w:rPr>
                <w:rFonts w:ascii="Arial" w:hAnsi="Arial"/>
              </w:rPr>
              <w:t>Water</w:t>
            </w:r>
          </w:p>
        </w:tc>
        <w:tc>
          <w:tcPr>
            <w:tcW w:w="2880" w:type="dxa"/>
          </w:tcPr>
          <w:p w14:paraId="10AF249F" w14:textId="77777777" w:rsidR="00136168" w:rsidRPr="00AA0ABD" w:rsidRDefault="00136168">
            <w:pPr>
              <w:rPr>
                <w:rFonts w:ascii="Arial" w:hAnsi="Arial"/>
              </w:rPr>
            </w:pPr>
          </w:p>
        </w:tc>
        <w:tc>
          <w:tcPr>
            <w:tcW w:w="1603" w:type="dxa"/>
          </w:tcPr>
          <w:p w14:paraId="2A1C9997" w14:textId="77777777" w:rsidR="00136168" w:rsidRPr="00AA0ABD" w:rsidRDefault="00136168">
            <w:pPr>
              <w:rPr>
                <w:rFonts w:ascii="Arial" w:hAnsi="Arial"/>
              </w:rPr>
            </w:pPr>
          </w:p>
        </w:tc>
        <w:tc>
          <w:tcPr>
            <w:tcW w:w="2131" w:type="dxa"/>
          </w:tcPr>
          <w:p w14:paraId="263D07AE" w14:textId="77777777" w:rsidR="00136168" w:rsidRPr="00AA0ABD" w:rsidRDefault="00136168">
            <w:pPr>
              <w:rPr>
                <w:rFonts w:ascii="Arial" w:hAnsi="Arial"/>
              </w:rPr>
            </w:pPr>
          </w:p>
        </w:tc>
      </w:tr>
    </w:tbl>
    <w:p w14:paraId="08BC0756" w14:textId="77777777" w:rsidR="00136168" w:rsidRPr="00AA0ABD" w:rsidRDefault="00136168">
      <w:pPr>
        <w:rPr>
          <w:rFonts w:ascii="Arial" w:hAnsi="Arial"/>
        </w:rPr>
      </w:pPr>
    </w:p>
    <w:p w14:paraId="30721462" w14:textId="77777777" w:rsidR="00136168" w:rsidRPr="00AA0ABD" w:rsidRDefault="0013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AA0ABD">
        <w:rPr>
          <w:rFonts w:ascii="Arial" w:hAnsi="Arial"/>
        </w:rPr>
        <w:t>Include a plan of your premises (for use by emergency services) showing locations of:</w:t>
      </w:r>
    </w:p>
    <w:p w14:paraId="2384B88A" w14:textId="77777777" w:rsidR="00136168" w:rsidRPr="00AA0ABD" w:rsidRDefault="0013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AA0ABD">
        <w:rPr>
          <w:rFonts w:ascii="Arial" w:hAnsi="Arial"/>
        </w:rPr>
        <w:t>- Main water stop-cock</w:t>
      </w:r>
    </w:p>
    <w:p w14:paraId="35A83DCE" w14:textId="77777777" w:rsidR="00136168" w:rsidRPr="00AA0ABD" w:rsidRDefault="0013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AA0ABD">
        <w:rPr>
          <w:rFonts w:ascii="Arial" w:hAnsi="Arial"/>
        </w:rPr>
        <w:t>- Switches for gas and electricity supply</w:t>
      </w:r>
    </w:p>
    <w:p w14:paraId="1257E01B" w14:textId="77777777" w:rsidR="00136168" w:rsidRPr="00AA0ABD" w:rsidRDefault="0013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AA0ABD">
        <w:rPr>
          <w:rFonts w:ascii="Arial" w:hAnsi="Arial"/>
        </w:rPr>
        <w:t>- Any hazardous substances</w:t>
      </w:r>
    </w:p>
    <w:p w14:paraId="503D1E3C" w14:textId="77777777" w:rsidR="00136168" w:rsidRPr="00AA0ABD" w:rsidRDefault="0013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AA0ABD">
        <w:rPr>
          <w:rFonts w:ascii="Arial" w:hAnsi="Arial"/>
        </w:rPr>
        <w:t>- Items that would have priority if salvage became a possibility</w:t>
      </w:r>
    </w:p>
    <w:p w14:paraId="53BDC700" w14:textId="77777777" w:rsidR="00136168" w:rsidRDefault="00136168">
      <w:pPr>
        <w:rPr>
          <w:rFonts w:ascii="Arial" w:hAnsi="Arial"/>
        </w:rPr>
      </w:pPr>
    </w:p>
    <w:p w14:paraId="328837B9" w14:textId="77777777" w:rsidR="00AA0ABD" w:rsidRDefault="00AA0ABD">
      <w:pPr>
        <w:rPr>
          <w:rFonts w:ascii="Arial" w:hAnsi="Arial"/>
          <w:b/>
        </w:rPr>
      </w:pPr>
    </w:p>
    <w:p w14:paraId="2ECE7D30" w14:textId="77777777" w:rsidR="00136168" w:rsidRDefault="00136168">
      <w:pPr>
        <w:rPr>
          <w:rFonts w:ascii="Arial" w:hAnsi="Arial"/>
          <w:b/>
        </w:rPr>
      </w:pPr>
      <w:r>
        <w:rPr>
          <w:rFonts w:ascii="Arial" w:hAnsi="Arial"/>
          <w:b/>
        </w:rPr>
        <w:t>Local Emergency Services</w:t>
      </w:r>
    </w:p>
    <w:p w14:paraId="42A57121" w14:textId="77777777" w:rsidR="00136168" w:rsidRDefault="00136168">
      <w:pPr>
        <w:rPr>
          <w:rFonts w:ascii="Arial" w:hAnsi="Aria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420"/>
        <w:gridCol w:w="2160"/>
      </w:tblGrid>
      <w:tr w:rsidR="00136168" w14:paraId="592D782A" w14:textId="77777777" w:rsidTr="00657876">
        <w:tc>
          <w:tcPr>
            <w:tcW w:w="2988" w:type="dxa"/>
            <w:shd w:val="clear" w:color="auto" w:fill="C6D9F1"/>
          </w:tcPr>
          <w:p w14:paraId="5FF1DEE5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Service</w:t>
            </w:r>
          </w:p>
        </w:tc>
        <w:tc>
          <w:tcPr>
            <w:tcW w:w="3420" w:type="dxa"/>
            <w:shd w:val="clear" w:color="auto" w:fill="C6D9F1"/>
          </w:tcPr>
          <w:p w14:paraId="5D00E436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Location</w:t>
            </w:r>
          </w:p>
        </w:tc>
        <w:tc>
          <w:tcPr>
            <w:tcW w:w="2160" w:type="dxa"/>
            <w:shd w:val="clear" w:color="auto" w:fill="C6D9F1"/>
          </w:tcPr>
          <w:p w14:paraId="063FD079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Telephone</w:t>
            </w:r>
          </w:p>
        </w:tc>
      </w:tr>
      <w:tr w:rsidR="00136168" w14:paraId="78A61991" w14:textId="77777777">
        <w:tc>
          <w:tcPr>
            <w:tcW w:w="2988" w:type="dxa"/>
          </w:tcPr>
          <w:p w14:paraId="4067C4AA" w14:textId="77777777" w:rsidR="00136168" w:rsidRPr="00AA0ABD" w:rsidRDefault="00136168">
            <w:pPr>
              <w:rPr>
                <w:rFonts w:ascii="Arial" w:hAnsi="Arial"/>
              </w:rPr>
            </w:pPr>
            <w:r w:rsidRPr="00AA0ABD">
              <w:rPr>
                <w:rFonts w:ascii="Arial" w:hAnsi="Arial"/>
              </w:rPr>
              <w:t>Ambulance</w:t>
            </w:r>
          </w:p>
        </w:tc>
        <w:tc>
          <w:tcPr>
            <w:tcW w:w="3420" w:type="dxa"/>
          </w:tcPr>
          <w:p w14:paraId="67F08CB1" w14:textId="77777777" w:rsidR="00136168" w:rsidRPr="00AA0ABD" w:rsidRDefault="00136168">
            <w:pPr>
              <w:rPr>
                <w:rFonts w:ascii="Arial" w:hAnsi="Arial"/>
              </w:rPr>
            </w:pPr>
            <w:r w:rsidRPr="00AA0ABD">
              <w:rPr>
                <w:rFonts w:ascii="Arial" w:hAnsi="Arial"/>
              </w:rPr>
              <w:t>Emergencies</w:t>
            </w:r>
          </w:p>
        </w:tc>
        <w:tc>
          <w:tcPr>
            <w:tcW w:w="2160" w:type="dxa"/>
          </w:tcPr>
          <w:p w14:paraId="12524176" w14:textId="77777777" w:rsidR="00136168" w:rsidRPr="00AA0ABD" w:rsidRDefault="00136168">
            <w:pPr>
              <w:rPr>
                <w:rFonts w:ascii="Arial" w:hAnsi="Arial"/>
              </w:rPr>
            </w:pPr>
            <w:r w:rsidRPr="00AA0ABD">
              <w:rPr>
                <w:rFonts w:ascii="Arial" w:hAnsi="Arial"/>
              </w:rPr>
              <w:t>999</w:t>
            </w:r>
          </w:p>
        </w:tc>
      </w:tr>
      <w:tr w:rsidR="00136168" w14:paraId="507CA0B0" w14:textId="77777777">
        <w:tc>
          <w:tcPr>
            <w:tcW w:w="2988" w:type="dxa"/>
          </w:tcPr>
          <w:p w14:paraId="172FB761" w14:textId="77777777" w:rsidR="00136168" w:rsidRPr="00AA0ABD" w:rsidRDefault="00136168">
            <w:pPr>
              <w:rPr>
                <w:rFonts w:ascii="Arial" w:hAnsi="Arial" w:cs="Arial"/>
              </w:rPr>
            </w:pPr>
            <w:r w:rsidRPr="00AA0ABD">
              <w:rPr>
                <w:rFonts w:ascii="Arial" w:hAnsi="Arial" w:cs="Arial"/>
              </w:rPr>
              <w:t>Fire Service</w:t>
            </w:r>
          </w:p>
        </w:tc>
        <w:tc>
          <w:tcPr>
            <w:tcW w:w="3420" w:type="dxa"/>
          </w:tcPr>
          <w:p w14:paraId="1C9AC6B4" w14:textId="77777777" w:rsidR="00136168" w:rsidRPr="00AA0ABD" w:rsidRDefault="00384E94">
            <w:pPr>
              <w:rPr>
                <w:rFonts w:ascii="Arial" w:hAnsi="Arial" w:cs="Arial"/>
              </w:rPr>
            </w:pPr>
            <w:r w:rsidRPr="00AA0ABD">
              <w:rPr>
                <w:rFonts w:ascii="Arial" w:hAnsi="Arial" w:cs="Arial"/>
              </w:rPr>
              <w:t>Emergencies</w:t>
            </w:r>
          </w:p>
        </w:tc>
        <w:tc>
          <w:tcPr>
            <w:tcW w:w="2160" w:type="dxa"/>
          </w:tcPr>
          <w:p w14:paraId="78C59F49" w14:textId="77777777" w:rsidR="00136168" w:rsidRPr="00AA0ABD" w:rsidRDefault="00384E94">
            <w:pPr>
              <w:rPr>
                <w:rFonts w:ascii="Arial" w:hAnsi="Arial" w:cs="Arial"/>
              </w:rPr>
            </w:pPr>
            <w:r w:rsidRPr="00AA0ABD">
              <w:rPr>
                <w:rFonts w:ascii="Arial" w:hAnsi="Arial" w:cs="Arial"/>
              </w:rPr>
              <w:t>999</w:t>
            </w:r>
          </w:p>
        </w:tc>
      </w:tr>
      <w:tr w:rsidR="00136168" w14:paraId="1DC91837" w14:textId="77777777">
        <w:tc>
          <w:tcPr>
            <w:tcW w:w="2988" w:type="dxa"/>
          </w:tcPr>
          <w:p w14:paraId="582D72CD" w14:textId="77777777" w:rsidR="00136168" w:rsidRPr="00AA0ABD" w:rsidRDefault="00136168">
            <w:pPr>
              <w:rPr>
                <w:rFonts w:ascii="Arial" w:hAnsi="Arial" w:cs="Arial"/>
              </w:rPr>
            </w:pPr>
            <w:r w:rsidRPr="00AA0ABD">
              <w:rPr>
                <w:rFonts w:ascii="Arial" w:hAnsi="Arial" w:cs="Arial"/>
              </w:rPr>
              <w:t>Floodline</w:t>
            </w:r>
          </w:p>
        </w:tc>
        <w:tc>
          <w:tcPr>
            <w:tcW w:w="3420" w:type="dxa"/>
          </w:tcPr>
          <w:p w14:paraId="629A0DC5" w14:textId="77777777" w:rsidR="00136168" w:rsidRPr="00AA0ABD" w:rsidRDefault="00136168">
            <w:pPr>
              <w:rPr>
                <w:rFonts w:ascii="Arial" w:hAnsi="Arial" w:cs="Arial"/>
              </w:rPr>
            </w:pPr>
            <w:r w:rsidRPr="00AA0ABD">
              <w:rPr>
                <w:rFonts w:ascii="Arial" w:hAnsi="Arial" w:cs="Arial"/>
              </w:rPr>
              <w:t>Information service</w:t>
            </w:r>
          </w:p>
        </w:tc>
        <w:tc>
          <w:tcPr>
            <w:tcW w:w="2160" w:type="dxa"/>
          </w:tcPr>
          <w:p w14:paraId="4B0F1C9A" w14:textId="77777777" w:rsidR="00384E94" w:rsidRPr="00AA0ABD" w:rsidRDefault="00136168">
            <w:pPr>
              <w:rPr>
                <w:rFonts w:ascii="Arial" w:hAnsi="Arial" w:cs="Arial"/>
              </w:rPr>
            </w:pPr>
            <w:r w:rsidRPr="00AA0ABD">
              <w:rPr>
                <w:rFonts w:ascii="Arial" w:hAnsi="Arial" w:cs="Arial"/>
              </w:rPr>
              <w:t>0845 988 1188</w:t>
            </w:r>
          </w:p>
        </w:tc>
      </w:tr>
      <w:tr w:rsidR="00136168" w14:paraId="4550900C" w14:textId="77777777">
        <w:tc>
          <w:tcPr>
            <w:tcW w:w="2988" w:type="dxa"/>
          </w:tcPr>
          <w:p w14:paraId="46B2A868" w14:textId="77777777" w:rsidR="00136168" w:rsidRPr="00AA0ABD" w:rsidRDefault="00136168" w:rsidP="00384E94">
            <w:pPr>
              <w:rPr>
                <w:rFonts w:ascii="Arial" w:hAnsi="Arial" w:cs="Arial"/>
              </w:rPr>
            </w:pPr>
            <w:r w:rsidRPr="00AA0ABD">
              <w:rPr>
                <w:rFonts w:ascii="Arial" w:hAnsi="Arial" w:cs="Arial"/>
              </w:rPr>
              <w:t xml:space="preserve">NHS </w:t>
            </w:r>
            <w:r w:rsidR="00384E94" w:rsidRPr="00AA0ABD">
              <w:rPr>
                <w:rFonts w:ascii="Arial" w:hAnsi="Arial" w:cs="Arial"/>
              </w:rPr>
              <w:t>Direct</w:t>
            </w:r>
          </w:p>
        </w:tc>
        <w:tc>
          <w:tcPr>
            <w:tcW w:w="3420" w:type="dxa"/>
          </w:tcPr>
          <w:p w14:paraId="4EF380FC" w14:textId="77777777" w:rsidR="00136168" w:rsidRPr="00AA0ABD" w:rsidRDefault="0013616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EA83044" w14:textId="77777777" w:rsidR="00384E94" w:rsidRPr="00AA0ABD" w:rsidRDefault="00384E94">
            <w:pPr>
              <w:rPr>
                <w:rFonts w:ascii="Arial" w:hAnsi="Arial" w:cs="Arial"/>
              </w:rPr>
            </w:pPr>
            <w:r w:rsidRPr="00AA0ABD">
              <w:rPr>
                <w:rFonts w:ascii="Arial" w:hAnsi="Arial" w:cs="Arial"/>
              </w:rPr>
              <w:t>0845 46 47</w:t>
            </w:r>
          </w:p>
        </w:tc>
      </w:tr>
      <w:tr w:rsidR="00136168" w14:paraId="3DCD4BDA" w14:textId="77777777">
        <w:tc>
          <w:tcPr>
            <w:tcW w:w="2988" w:type="dxa"/>
          </w:tcPr>
          <w:p w14:paraId="3EB2F334" w14:textId="77777777" w:rsidR="00136168" w:rsidRPr="00AA0ABD" w:rsidRDefault="00136168">
            <w:pPr>
              <w:rPr>
                <w:rFonts w:ascii="Arial" w:hAnsi="Arial" w:cs="Arial"/>
              </w:rPr>
            </w:pPr>
            <w:r w:rsidRPr="00AA0ABD">
              <w:rPr>
                <w:rFonts w:ascii="Arial" w:hAnsi="Arial" w:cs="Arial"/>
              </w:rPr>
              <w:t>Police</w:t>
            </w:r>
          </w:p>
        </w:tc>
        <w:tc>
          <w:tcPr>
            <w:tcW w:w="3420" w:type="dxa"/>
          </w:tcPr>
          <w:p w14:paraId="7228D95F" w14:textId="77777777" w:rsidR="00136168" w:rsidRPr="00AA0ABD" w:rsidRDefault="00136168">
            <w:pPr>
              <w:rPr>
                <w:rFonts w:ascii="Arial" w:hAnsi="Arial" w:cs="Arial"/>
              </w:rPr>
            </w:pPr>
            <w:r w:rsidRPr="00AA0ABD">
              <w:rPr>
                <w:rFonts w:ascii="Arial" w:hAnsi="Arial" w:cs="Arial"/>
              </w:rPr>
              <w:t>Emergencies</w:t>
            </w:r>
          </w:p>
          <w:p w14:paraId="2427F64B" w14:textId="77777777" w:rsidR="00136168" w:rsidRPr="00AA0ABD" w:rsidRDefault="00384E94">
            <w:pPr>
              <w:rPr>
                <w:rFonts w:ascii="Arial" w:hAnsi="Arial" w:cs="Arial"/>
              </w:rPr>
            </w:pPr>
            <w:r w:rsidRPr="00AA0ABD">
              <w:rPr>
                <w:rFonts w:ascii="Arial" w:hAnsi="Arial" w:cs="Arial"/>
              </w:rPr>
              <w:lastRenderedPageBreak/>
              <w:t>Non-emergency matters</w:t>
            </w:r>
          </w:p>
        </w:tc>
        <w:tc>
          <w:tcPr>
            <w:tcW w:w="2160" w:type="dxa"/>
          </w:tcPr>
          <w:p w14:paraId="2C205A90" w14:textId="77777777" w:rsidR="00136168" w:rsidRPr="00AA0ABD" w:rsidRDefault="00136168">
            <w:pPr>
              <w:rPr>
                <w:rFonts w:ascii="Arial" w:hAnsi="Arial" w:cs="Arial"/>
              </w:rPr>
            </w:pPr>
            <w:r w:rsidRPr="00AA0ABD">
              <w:rPr>
                <w:rFonts w:ascii="Arial" w:hAnsi="Arial" w:cs="Arial"/>
              </w:rPr>
              <w:lastRenderedPageBreak/>
              <w:t>999</w:t>
            </w:r>
          </w:p>
          <w:p w14:paraId="703F0C71" w14:textId="77777777" w:rsidR="00136168" w:rsidRPr="00AA0ABD" w:rsidRDefault="00384E94">
            <w:pPr>
              <w:rPr>
                <w:rFonts w:ascii="Arial" w:hAnsi="Arial" w:cs="Arial"/>
              </w:rPr>
            </w:pPr>
            <w:r w:rsidRPr="00AA0ABD">
              <w:rPr>
                <w:rFonts w:ascii="Arial" w:hAnsi="Arial" w:cs="Arial"/>
              </w:rPr>
              <w:lastRenderedPageBreak/>
              <w:t>101</w:t>
            </w:r>
          </w:p>
        </w:tc>
      </w:tr>
    </w:tbl>
    <w:p w14:paraId="07E3CD54" w14:textId="77777777" w:rsidR="00136168" w:rsidRDefault="00136168">
      <w:pPr>
        <w:rPr>
          <w:rFonts w:ascii="Arial" w:hAnsi="Arial"/>
        </w:rPr>
      </w:pPr>
    </w:p>
    <w:p w14:paraId="4948CEE8" w14:textId="77777777" w:rsidR="00136168" w:rsidRDefault="00136168">
      <w:pPr>
        <w:rPr>
          <w:rFonts w:ascii="Arial" w:hAnsi="Arial"/>
          <w:b/>
        </w:rPr>
      </w:pPr>
      <w:r>
        <w:rPr>
          <w:rFonts w:ascii="Arial" w:hAnsi="Arial"/>
          <w:b/>
        </w:rPr>
        <w:t>Insurance and Finance Companies</w:t>
      </w:r>
    </w:p>
    <w:p w14:paraId="09366763" w14:textId="77777777" w:rsidR="00136168" w:rsidRDefault="00136168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2787"/>
        <w:gridCol w:w="1592"/>
        <w:gridCol w:w="2046"/>
      </w:tblGrid>
      <w:tr w:rsidR="00136168" w14:paraId="1A35CB9D" w14:textId="77777777" w:rsidTr="00657876">
        <w:tc>
          <w:tcPr>
            <w:tcW w:w="1908" w:type="dxa"/>
            <w:shd w:val="clear" w:color="auto" w:fill="C6D9F1"/>
          </w:tcPr>
          <w:p w14:paraId="0728F0EC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Service</w:t>
            </w:r>
          </w:p>
        </w:tc>
        <w:tc>
          <w:tcPr>
            <w:tcW w:w="2880" w:type="dxa"/>
            <w:shd w:val="clear" w:color="auto" w:fill="C6D9F1"/>
          </w:tcPr>
          <w:p w14:paraId="48AF4ACD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Company</w:t>
            </w:r>
          </w:p>
        </w:tc>
        <w:tc>
          <w:tcPr>
            <w:tcW w:w="1603" w:type="dxa"/>
            <w:shd w:val="clear" w:color="auto" w:fill="C6D9F1"/>
          </w:tcPr>
          <w:p w14:paraId="07D575BD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Telephone</w:t>
            </w:r>
          </w:p>
        </w:tc>
        <w:tc>
          <w:tcPr>
            <w:tcW w:w="2131" w:type="dxa"/>
            <w:shd w:val="clear" w:color="auto" w:fill="C6D9F1"/>
          </w:tcPr>
          <w:p w14:paraId="23129047" w14:textId="77777777" w:rsidR="00136168" w:rsidRPr="00AA0ABD" w:rsidRDefault="00136168">
            <w:pPr>
              <w:rPr>
                <w:rFonts w:ascii="Arial" w:hAnsi="Arial"/>
                <w:b/>
              </w:rPr>
            </w:pPr>
            <w:r w:rsidRPr="00AA0ABD">
              <w:rPr>
                <w:rFonts w:ascii="Arial" w:hAnsi="Arial"/>
                <w:b/>
              </w:rPr>
              <w:t>E-mail</w:t>
            </w:r>
          </w:p>
        </w:tc>
      </w:tr>
      <w:tr w:rsidR="00136168" w14:paraId="67813D81" w14:textId="77777777">
        <w:tc>
          <w:tcPr>
            <w:tcW w:w="1908" w:type="dxa"/>
          </w:tcPr>
          <w:p w14:paraId="1CD0F505" w14:textId="77777777" w:rsidR="00136168" w:rsidRPr="00AA0ABD" w:rsidRDefault="00136168">
            <w:pPr>
              <w:rPr>
                <w:rFonts w:ascii="Arial" w:hAnsi="Arial"/>
              </w:rPr>
            </w:pPr>
            <w:r w:rsidRPr="00AA0ABD">
              <w:rPr>
                <w:rFonts w:ascii="Arial" w:hAnsi="Arial"/>
              </w:rPr>
              <w:t>Banking</w:t>
            </w:r>
          </w:p>
        </w:tc>
        <w:tc>
          <w:tcPr>
            <w:tcW w:w="2880" w:type="dxa"/>
          </w:tcPr>
          <w:p w14:paraId="17547006" w14:textId="77777777" w:rsidR="00136168" w:rsidRPr="00AA0ABD" w:rsidRDefault="00136168">
            <w:pPr>
              <w:rPr>
                <w:rFonts w:ascii="Arial" w:hAnsi="Arial"/>
              </w:rPr>
            </w:pPr>
          </w:p>
        </w:tc>
        <w:tc>
          <w:tcPr>
            <w:tcW w:w="1603" w:type="dxa"/>
          </w:tcPr>
          <w:p w14:paraId="1D5A5A4B" w14:textId="77777777" w:rsidR="00136168" w:rsidRPr="00AA0ABD" w:rsidRDefault="00136168">
            <w:pPr>
              <w:rPr>
                <w:rFonts w:ascii="Arial" w:hAnsi="Arial"/>
              </w:rPr>
            </w:pPr>
          </w:p>
        </w:tc>
        <w:tc>
          <w:tcPr>
            <w:tcW w:w="2131" w:type="dxa"/>
          </w:tcPr>
          <w:p w14:paraId="2E46A6FF" w14:textId="77777777" w:rsidR="00136168" w:rsidRPr="00AA0ABD" w:rsidRDefault="00136168">
            <w:pPr>
              <w:rPr>
                <w:rFonts w:ascii="Arial" w:hAnsi="Arial"/>
              </w:rPr>
            </w:pPr>
          </w:p>
        </w:tc>
      </w:tr>
      <w:tr w:rsidR="00136168" w14:paraId="72AB051D" w14:textId="77777777">
        <w:tc>
          <w:tcPr>
            <w:tcW w:w="1908" w:type="dxa"/>
          </w:tcPr>
          <w:p w14:paraId="642178E5" w14:textId="77777777" w:rsidR="00136168" w:rsidRPr="00AA0ABD" w:rsidRDefault="00136168">
            <w:pPr>
              <w:rPr>
                <w:rFonts w:ascii="Arial" w:hAnsi="Arial"/>
              </w:rPr>
            </w:pPr>
            <w:r w:rsidRPr="00AA0ABD">
              <w:rPr>
                <w:rFonts w:ascii="Arial" w:hAnsi="Arial"/>
              </w:rPr>
              <w:t>Insurance</w:t>
            </w:r>
          </w:p>
        </w:tc>
        <w:tc>
          <w:tcPr>
            <w:tcW w:w="2880" w:type="dxa"/>
          </w:tcPr>
          <w:p w14:paraId="7327CCC5" w14:textId="77777777" w:rsidR="00136168" w:rsidRPr="00AA0ABD" w:rsidRDefault="00136168">
            <w:pPr>
              <w:rPr>
                <w:rFonts w:ascii="Arial" w:hAnsi="Arial"/>
              </w:rPr>
            </w:pPr>
          </w:p>
        </w:tc>
        <w:tc>
          <w:tcPr>
            <w:tcW w:w="1603" w:type="dxa"/>
          </w:tcPr>
          <w:p w14:paraId="58E78AC4" w14:textId="77777777" w:rsidR="00136168" w:rsidRPr="00AA0ABD" w:rsidRDefault="00136168">
            <w:pPr>
              <w:rPr>
                <w:rFonts w:ascii="Arial" w:hAnsi="Arial"/>
              </w:rPr>
            </w:pPr>
          </w:p>
        </w:tc>
        <w:tc>
          <w:tcPr>
            <w:tcW w:w="2131" w:type="dxa"/>
          </w:tcPr>
          <w:p w14:paraId="45C35BF1" w14:textId="77777777" w:rsidR="00136168" w:rsidRPr="00AA0ABD" w:rsidRDefault="00136168">
            <w:pPr>
              <w:rPr>
                <w:rFonts w:ascii="Arial" w:hAnsi="Arial"/>
              </w:rPr>
            </w:pPr>
          </w:p>
        </w:tc>
      </w:tr>
    </w:tbl>
    <w:p w14:paraId="25F01E33" w14:textId="77777777" w:rsidR="00136168" w:rsidRDefault="00136168">
      <w:pPr>
        <w:rPr>
          <w:rFonts w:ascii="Arial" w:hAnsi="Arial"/>
          <w:b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</w:rPr>
        <w:lastRenderedPageBreak/>
        <w:t>8.</w:t>
      </w:r>
      <w:r>
        <w:rPr>
          <w:rFonts w:ascii="Arial" w:hAnsi="Arial"/>
          <w:b/>
        </w:rPr>
        <w:tab/>
        <w:t>Emergency Pack Contents</w:t>
      </w:r>
    </w:p>
    <w:p w14:paraId="07C35D54" w14:textId="77777777" w:rsidR="00136168" w:rsidRDefault="00136168">
      <w:pPr>
        <w:rPr>
          <w:rFonts w:ascii="Arial" w:hAnsi="Arial"/>
        </w:rPr>
      </w:pPr>
    </w:p>
    <w:p w14:paraId="6CE007F9" w14:textId="77777777" w:rsidR="00136168" w:rsidRDefault="00136168">
      <w:pPr>
        <w:rPr>
          <w:rFonts w:ascii="Arial" w:hAnsi="Arial"/>
        </w:rPr>
      </w:pPr>
      <w:r>
        <w:rPr>
          <w:rFonts w:ascii="Arial" w:hAnsi="Arial"/>
        </w:rPr>
        <w:t xml:space="preserve">As part of the recovery plan for the organisation, key documents, </w:t>
      </w:r>
      <w:proofErr w:type="gramStart"/>
      <w:r>
        <w:rPr>
          <w:rFonts w:ascii="Arial" w:hAnsi="Arial"/>
        </w:rPr>
        <w:t>records</w:t>
      </w:r>
      <w:proofErr w:type="gramEnd"/>
      <w:r>
        <w:rPr>
          <w:rFonts w:ascii="Arial" w:hAnsi="Arial"/>
        </w:rPr>
        <w:t xml:space="preserve"> and equipment are held off-site at </w:t>
      </w:r>
      <w:r w:rsidRPr="0002227D">
        <w:rPr>
          <w:rFonts w:ascii="Arial" w:hAnsi="Arial"/>
          <w:i/>
          <w:color w:val="FF0000"/>
        </w:rPr>
        <w:t xml:space="preserve">{location} </w:t>
      </w:r>
      <w:r>
        <w:rPr>
          <w:rFonts w:ascii="Arial" w:hAnsi="Arial"/>
        </w:rPr>
        <w:t>in an emergency pack. This pack may be retrieved in an emergency to aid in the recovery process.</w:t>
      </w:r>
    </w:p>
    <w:p w14:paraId="699EDEF4" w14:textId="77777777" w:rsidR="00136168" w:rsidRDefault="00136168">
      <w:pPr>
        <w:rPr>
          <w:rFonts w:ascii="Arial" w:hAnsi="Arial"/>
        </w:rPr>
      </w:pPr>
    </w:p>
    <w:p w14:paraId="0EDC2E74" w14:textId="77777777" w:rsidR="00136168" w:rsidRDefault="00136168">
      <w:pPr>
        <w:rPr>
          <w:rFonts w:ascii="Arial" w:hAnsi="Arial"/>
        </w:rPr>
      </w:pPr>
      <w:r>
        <w:rPr>
          <w:rFonts w:ascii="Arial" w:hAnsi="Arial"/>
        </w:rPr>
        <w:t>The contents of the emergency pack comprise the following:</w:t>
      </w:r>
    </w:p>
    <w:p w14:paraId="2FEEDCA0" w14:textId="77777777" w:rsidR="00136168" w:rsidRDefault="00136168">
      <w:pPr>
        <w:rPr>
          <w:rFonts w:ascii="Arial" w:hAnsi="Arial"/>
        </w:rPr>
      </w:pPr>
    </w:p>
    <w:p w14:paraId="7992C0B6" w14:textId="77777777" w:rsidR="00136168" w:rsidRDefault="00136168">
      <w:pPr>
        <w:rPr>
          <w:rFonts w:ascii="Arial" w:hAnsi="Arial"/>
          <w:b/>
        </w:rPr>
      </w:pPr>
      <w:r>
        <w:rPr>
          <w:rFonts w:ascii="Arial" w:hAnsi="Arial"/>
          <w:b/>
        </w:rPr>
        <w:t>Documents:</w:t>
      </w:r>
    </w:p>
    <w:p w14:paraId="0DF7F71D" w14:textId="77777777" w:rsidR="00136168" w:rsidRDefault="00136168">
      <w:pPr>
        <w:rPr>
          <w:rFonts w:ascii="Arial" w:hAnsi="Arial"/>
        </w:rPr>
      </w:pPr>
    </w:p>
    <w:p w14:paraId="7CCFC3B6" w14:textId="77777777" w:rsidR="00136168" w:rsidRDefault="00136168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 A copy of this plan, including key contact details</w:t>
      </w:r>
    </w:p>
    <w:p w14:paraId="49941574" w14:textId="77777777" w:rsidR="00136168" w:rsidRDefault="00136168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 Insurance policy</w:t>
      </w:r>
    </w:p>
    <w:p w14:paraId="5107D230" w14:textId="77777777" w:rsidR="00136168" w:rsidRDefault="0002227D" w:rsidP="0002227D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34176D7B" w14:textId="77777777" w:rsidR="00136168" w:rsidRDefault="00136168">
      <w:pPr>
        <w:rPr>
          <w:rFonts w:ascii="Arial" w:hAnsi="Arial"/>
          <w:b/>
        </w:rPr>
      </w:pPr>
      <w:r>
        <w:rPr>
          <w:rFonts w:ascii="Arial" w:hAnsi="Arial"/>
          <w:b/>
        </w:rPr>
        <w:t>Records:</w:t>
      </w:r>
    </w:p>
    <w:p w14:paraId="01CFCCB2" w14:textId="77777777" w:rsidR="00136168" w:rsidRDefault="00136168">
      <w:pPr>
        <w:rPr>
          <w:rFonts w:ascii="Arial" w:hAnsi="Arial"/>
        </w:rPr>
      </w:pPr>
    </w:p>
    <w:p w14:paraId="1BEC874F" w14:textId="77777777" w:rsidR="00136168" w:rsidRDefault="00136168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Computer backup tapes and / or disks</w:t>
      </w:r>
    </w:p>
    <w:p w14:paraId="5C0F8F7B" w14:textId="77777777" w:rsidR="00136168" w:rsidRDefault="00136168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 Financial records</w:t>
      </w:r>
    </w:p>
    <w:p w14:paraId="5C0051DA" w14:textId="77777777" w:rsidR="00136168" w:rsidRDefault="0002227D" w:rsidP="0002227D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1350EED1" w14:textId="77777777" w:rsidR="00136168" w:rsidRDefault="00136168">
      <w:pPr>
        <w:rPr>
          <w:rFonts w:ascii="Arial" w:hAnsi="Arial"/>
          <w:b/>
        </w:rPr>
      </w:pPr>
      <w:r>
        <w:rPr>
          <w:rFonts w:ascii="Arial" w:hAnsi="Arial"/>
          <w:b/>
        </w:rPr>
        <w:t>Equipment:</w:t>
      </w:r>
    </w:p>
    <w:p w14:paraId="22E67A81" w14:textId="77777777" w:rsidR="00136168" w:rsidRDefault="00136168">
      <w:pPr>
        <w:rPr>
          <w:rFonts w:ascii="Arial" w:hAnsi="Arial"/>
        </w:rPr>
      </w:pPr>
    </w:p>
    <w:p w14:paraId="7EF671A3" w14:textId="77777777" w:rsidR="00136168" w:rsidRDefault="00136168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Spare keys</w:t>
      </w:r>
    </w:p>
    <w:p w14:paraId="4F72850E" w14:textId="77777777" w:rsidR="00136168" w:rsidRDefault="00136168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Torch and batteries</w:t>
      </w:r>
    </w:p>
    <w:p w14:paraId="77675A40" w14:textId="77777777" w:rsidR="00136168" w:rsidRDefault="00136168">
      <w:pPr>
        <w:ind w:left="360"/>
        <w:rPr>
          <w:rFonts w:ascii="Arial" w:hAnsi="Arial"/>
        </w:rPr>
      </w:pPr>
    </w:p>
    <w:p w14:paraId="52FE463B" w14:textId="77777777" w:rsidR="00136168" w:rsidRDefault="00136168">
      <w:pPr>
        <w:rPr>
          <w:rFonts w:ascii="Arial" w:hAnsi="Arial"/>
        </w:rPr>
      </w:pPr>
    </w:p>
    <w:p w14:paraId="7FD91E5F" w14:textId="77777777" w:rsidR="00136168" w:rsidRDefault="00136168">
      <w:pPr>
        <w:rPr>
          <w:rFonts w:ascii="Arial" w:hAnsi="Arial"/>
          <w:b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</w:rPr>
        <w:lastRenderedPageBreak/>
        <w:t>9.</w:t>
      </w:r>
      <w:r>
        <w:rPr>
          <w:rFonts w:ascii="Arial" w:hAnsi="Arial"/>
          <w:b/>
        </w:rPr>
        <w:tab/>
        <w:t>Actions and Expenses Log</w:t>
      </w:r>
    </w:p>
    <w:p w14:paraId="476F13A7" w14:textId="77777777" w:rsidR="00136168" w:rsidRDefault="00136168">
      <w:pPr>
        <w:rPr>
          <w:rFonts w:ascii="Arial" w:hAnsi="Arial"/>
        </w:rPr>
      </w:pPr>
    </w:p>
    <w:p w14:paraId="0B51D24D" w14:textId="77777777" w:rsidR="00136168" w:rsidRDefault="0013616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This form should be used to record decisions, actions and expenses incurred in the recovery process. This will provide information for the post-recovery </w:t>
      </w:r>
      <w:proofErr w:type="gramStart"/>
      <w:r>
        <w:rPr>
          <w:rFonts w:ascii="Arial" w:hAnsi="Arial"/>
        </w:rPr>
        <w:t>debriefing, and</w:t>
      </w:r>
      <w:proofErr w:type="gramEnd"/>
      <w:r>
        <w:rPr>
          <w:rFonts w:ascii="Arial" w:hAnsi="Arial"/>
        </w:rPr>
        <w:t xml:space="preserve"> help to provide evidence of costs incurred for any claim under an insurance policy. </w:t>
      </w:r>
    </w:p>
    <w:p w14:paraId="5CFD8546" w14:textId="77777777" w:rsidR="00136168" w:rsidRDefault="00136168">
      <w:pPr>
        <w:rPr>
          <w:rFonts w:ascii="Arial" w:hAnsi="Arial"/>
        </w:rPr>
      </w:pPr>
    </w:p>
    <w:tbl>
      <w:tblPr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60"/>
        <w:gridCol w:w="1405"/>
        <w:gridCol w:w="1980"/>
      </w:tblGrid>
      <w:tr w:rsidR="00136168" w14:paraId="331F3A2F" w14:textId="77777777" w:rsidTr="00657876">
        <w:tc>
          <w:tcPr>
            <w:tcW w:w="1368" w:type="dxa"/>
            <w:shd w:val="clear" w:color="auto" w:fill="C6D9F1"/>
          </w:tcPr>
          <w:p w14:paraId="04EEBC34" w14:textId="77777777" w:rsidR="00136168" w:rsidRDefault="001361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Date/time</w:t>
            </w:r>
          </w:p>
        </w:tc>
        <w:tc>
          <w:tcPr>
            <w:tcW w:w="3960" w:type="dxa"/>
            <w:shd w:val="clear" w:color="auto" w:fill="C6D9F1"/>
          </w:tcPr>
          <w:p w14:paraId="55B6CE56" w14:textId="77777777" w:rsidR="00136168" w:rsidRDefault="001361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Decision / action taken</w:t>
            </w:r>
          </w:p>
        </w:tc>
        <w:tc>
          <w:tcPr>
            <w:tcW w:w="1405" w:type="dxa"/>
            <w:shd w:val="clear" w:color="auto" w:fill="C6D9F1"/>
          </w:tcPr>
          <w:p w14:paraId="6116A2F7" w14:textId="77777777" w:rsidR="00136168" w:rsidRDefault="001361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By whom</w:t>
            </w:r>
          </w:p>
        </w:tc>
        <w:tc>
          <w:tcPr>
            <w:tcW w:w="1980" w:type="dxa"/>
            <w:shd w:val="clear" w:color="auto" w:fill="C6D9F1"/>
          </w:tcPr>
          <w:p w14:paraId="3C76C2E2" w14:textId="77777777" w:rsidR="00136168" w:rsidRDefault="001361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Costs incurred </w:t>
            </w:r>
          </w:p>
        </w:tc>
      </w:tr>
      <w:tr w:rsidR="00136168" w14:paraId="6A8042C0" w14:textId="77777777">
        <w:tc>
          <w:tcPr>
            <w:tcW w:w="1368" w:type="dxa"/>
          </w:tcPr>
          <w:p w14:paraId="5007EDFF" w14:textId="77777777" w:rsidR="00136168" w:rsidRDefault="00136168">
            <w:pPr>
              <w:rPr>
                <w:rFonts w:ascii="Arial" w:hAnsi="Arial"/>
              </w:rPr>
            </w:pPr>
          </w:p>
          <w:p w14:paraId="5B423011" w14:textId="77777777" w:rsidR="00136168" w:rsidRDefault="00136168">
            <w:pPr>
              <w:rPr>
                <w:rFonts w:ascii="Arial" w:hAnsi="Arial"/>
              </w:rPr>
            </w:pPr>
          </w:p>
          <w:p w14:paraId="153AF39D" w14:textId="77777777" w:rsidR="00136168" w:rsidRDefault="00136168">
            <w:pPr>
              <w:rPr>
                <w:rFonts w:ascii="Arial" w:hAnsi="Arial"/>
              </w:rPr>
            </w:pPr>
          </w:p>
          <w:p w14:paraId="11A0960B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3960" w:type="dxa"/>
          </w:tcPr>
          <w:p w14:paraId="58A8ECD3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405" w:type="dxa"/>
          </w:tcPr>
          <w:p w14:paraId="639249C5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7E24F2B7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6E8B4112" w14:textId="77777777">
        <w:tc>
          <w:tcPr>
            <w:tcW w:w="1368" w:type="dxa"/>
          </w:tcPr>
          <w:p w14:paraId="558DABB8" w14:textId="77777777" w:rsidR="00136168" w:rsidRDefault="00136168">
            <w:pPr>
              <w:rPr>
                <w:rFonts w:ascii="Arial" w:hAnsi="Arial"/>
              </w:rPr>
            </w:pPr>
          </w:p>
          <w:p w14:paraId="3701A83B" w14:textId="77777777" w:rsidR="00136168" w:rsidRDefault="00136168">
            <w:pPr>
              <w:rPr>
                <w:rFonts w:ascii="Arial" w:hAnsi="Arial"/>
              </w:rPr>
            </w:pPr>
          </w:p>
          <w:p w14:paraId="559FB8F9" w14:textId="77777777" w:rsidR="00136168" w:rsidRDefault="00136168">
            <w:pPr>
              <w:rPr>
                <w:rFonts w:ascii="Arial" w:hAnsi="Arial"/>
              </w:rPr>
            </w:pPr>
          </w:p>
          <w:p w14:paraId="6B88049E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3960" w:type="dxa"/>
          </w:tcPr>
          <w:p w14:paraId="5C260B45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405" w:type="dxa"/>
          </w:tcPr>
          <w:p w14:paraId="3A8B493B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0C853D3F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484E7049" w14:textId="77777777">
        <w:tc>
          <w:tcPr>
            <w:tcW w:w="1368" w:type="dxa"/>
          </w:tcPr>
          <w:p w14:paraId="6F4C4FAA" w14:textId="77777777" w:rsidR="00136168" w:rsidRDefault="00136168">
            <w:pPr>
              <w:rPr>
                <w:rFonts w:ascii="Arial" w:hAnsi="Arial"/>
              </w:rPr>
            </w:pPr>
          </w:p>
          <w:p w14:paraId="5D991DF9" w14:textId="77777777" w:rsidR="00136168" w:rsidRDefault="00136168">
            <w:pPr>
              <w:rPr>
                <w:rFonts w:ascii="Arial" w:hAnsi="Arial"/>
              </w:rPr>
            </w:pPr>
          </w:p>
          <w:p w14:paraId="561FC4FA" w14:textId="77777777" w:rsidR="00136168" w:rsidRDefault="00136168">
            <w:pPr>
              <w:rPr>
                <w:rFonts w:ascii="Arial" w:hAnsi="Arial"/>
              </w:rPr>
            </w:pPr>
          </w:p>
          <w:p w14:paraId="1BD49DC3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3960" w:type="dxa"/>
          </w:tcPr>
          <w:p w14:paraId="46B50DBE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405" w:type="dxa"/>
          </w:tcPr>
          <w:p w14:paraId="2ADD0BF0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7D1FCED3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071AA26A" w14:textId="77777777">
        <w:tc>
          <w:tcPr>
            <w:tcW w:w="1368" w:type="dxa"/>
          </w:tcPr>
          <w:p w14:paraId="04366F46" w14:textId="77777777" w:rsidR="00136168" w:rsidRDefault="00136168">
            <w:pPr>
              <w:rPr>
                <w:rFonts w:ascii="Arial" w:hAnsi="Arial"/>
              </w:rPr>
            </w:pPr>
          </w:p>
          <w:p w14:paraId="3757803C" w14:textId="77777777" w:rsidR="00136168" w:rsidRDefault="00136168">
            <w:pPr>
              <w:rPr>
                <w:rFonts w:ascii="Arial" w:hAnsi="Arial"/>
              </w:rPr>
            </w:pPr>
          </w:p>
          <w:p w14:paraId="32DF534B" w14:textId="77777777" w:rsidR="00136168" w:rsidRDefault="00136168">
            <w:pPr>
              <w:rPr>
                <w:rFonts w:ascii="Arial" w:hAnsi="Arial"/>
              </w:rPr>
            </w:pPr>
          </w:p>
          <w:p w14:paraId="3C8B2163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3960" w:type="dxa"/>
          </w:tcPr>
          <w:p w14:paraId="408CB532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405" w:type="dxa"/>
          </w:tcPr>
          <w:p w14:paraId="71101E05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125CA460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6E5EB074" w14:textId="77777777">
        <w:tc>
          <w:tcPr>
            <w:tcW w:w="1368" w:type="dxa"/>
          </w:tcPr>
          <w:p w14:paraId="23D55E14" w14:textId="77777777" w:rsidR="00136168" w:rsidRDefault="00136168">
            <w:pPr>
              <w:rPr>
                <w:rFonts w:ascii="Arial" w:hAnsi="Arial"/>
              </w:rPr>
            </w:pPr>
          </w:p>
          <w:p w14:paraId="4B86E721" w14:textId="77777777" w:rsidR="00136168" w:rsidRDefault="00136168">
            <w:pPr>
              <w:rPr>
                <w:rFonts w:ascii="Arial" w:hAnsi="Arial"/>
              </w:rPr>
            </w:pPr>
          </w:p>
          <w:p w14:paraId="115DA9DE" w14:textId="77777777" w:rsidR="00136168" w:rsidRDefault="00136168">
            <w:pPr>
              <w:rPr>
                <w:rFonts w:ascii="Arial" w:hAnsi="Arial"/>
              </w:rPr>
            </w:pPr>
          </w:p>
          <w:p w14:paraId="514A6B0F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3960" w:type="dxa"/>
          </w:tcPr>
          <w:p w14:paraId="2EFA0E3E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405" w:type="dxa"/>
          </w:tcPr>
          <w:p w14:paraId="4A013AA9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2C3452F1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208FE628" w14:textId="77777777">
        <w:tc>
          <w:tcPr>
            <w:tcW w:w="1368" w:type="dxa"/>
          </w:tcPr>
          <w:p w14:paraId="41A4483A" w14:textId="77777777" w:rsidR="00136168" w:rsidRDefault="00136168">
            <w:pPr>
              <w:rPr>
                <w:rFonts w:ascii="Arial" w:hAnsi="Arial"/>
              </w:rPr>
            </w:pPr>
          </w:p>
          <w:p w14:paraId="5673BD19" w14:textId="77777777" w:rsidR="00136168" w:rsidRDefault="00136168">
            <w:pPr>
              <w:rPr>
                <w:rFonts w:ascii="Arial" w:hAnsi="Arial"/>
              </w:rPr>
            </w:pPr>
          </w:p>
          <w:p w14:paraId="312A54BB" w14:textId="77777777" w:rsidR="00136168" w:rsidRDefault="00136168">
            <w:pPr>
              <w:rPr>
                <w:rFonts w:ascii="Arial" w:hAnsi="Arial"/>
              </w:rPr>
            </w:pPr>
          </w:p>
          <w:p w14:paraId="40014BF2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3960" w:type="dxa"/>
          </w:tcPr>
          <w:p w14:paraId="0CCB5DBB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405" w:type="dxa"/>
          </w:tcPr>
          <w:p w14:paraId="70D7881A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178D3DFE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07248AEA" w14:textId="77777777">
        <w:tc>
          <w:tcPr>
            <w:tcW w:w="1368" w:type="dxa"/>
          </w:tcPr>
          <w:p w14:paraId="4B7D5ECD" w14:textId="77777777" w:rsidR="00136168" w:rsidRDefault="00136168">
            <w:pPr>
              <w:rPr>
                <w:rFonts w:ascii="Arial" w:hAnsi="Arial"/>
              </w:rPr>
            </w:pPr>
          </w:p>
          <w:p w14:paraId="23AAC93F" w14:textId="77777777" w:rsidR="00136168" w:rsidRDefault="00136168">
            <w:pPr>
              <w:rPr>
                <w:rFonts w:ascii="Arial" w:hAnsi="Arial"/>
              </w:rPr>
            </w:pPr>
          </w:p>
          <w:p w14:paraId="69F74981" w14:textId="77777777" w:rsidR="00136168" w:rsidRDefault="00136168">
            <w:pPr>
              <w:rPr>
                <w:rFonts w:ascii="Arial" w:hAnsi="Arial"/>
              </w:rPr>
            </w:pPr>
          </w:p>
          <w:p w14:paraId="4ECBCEFA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3960" w:type="dxa"/>
          </w:tcPr>
          <w:p w14:paraId="7BD022FC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405" w:type="dxa"/>
          </w:tcPr>
          <w:p w14:paraId="7ADB1966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426A67FF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02592674" w14:textId="77777777">
        <w:tc>
          <w:tcPr>
            <w:tcW w:w="1368" w:type="dxa"/>
          </w:tcPr>
          <w:p w14:paraId="1FF1EE5A" w14:textId="77777777" w:rsidR="00136168" w:rsidRDefault="00136168">
            <w:pPr>
              <w:rPr>
                <w:rFonts w:ascii="Arial" w:hAnsi="Arial"/>
              </w:rPr>
            </w:pPr>
          </w:p>
          <w:p w14:paraId="1F51C724" w14:textId="77777777" w:rsidR="00136168" w:rsidRDefault="00136168">
            <w:pPr>
              <w:rPr>
                <w:rFonts w:ascii="Arial" w:hAnsi="Arial"/>
              </w:rPr>
            </w:pPr>
          </w:p>
          <w:p w14:paraId="1F517EC1" w14:textId="77777777" w:rsidR="00136168" w:rsidRDefault="00136168">
            <w:pPr>
              <w:rPr>
                <w:rFonts w:ascii="Arial" w:hAnsi="Arial"/>
              </w:rPr>
            </w:pPr>
          </w:p>
          <w:p w14:paraId="14788151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3960" w:type="dxa"/>
          </w:tcPr>
          <w:p w14:paraId="6E05B3AD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405" w:type="dxa"/>
          </w:tcPr>
          <w:p w14:paraId="6BCAD6FA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5FA61AA5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16EA9AB5" w14:textId="77777777">
        <w:tc>
          <w:tcPr>
            <w:tcW w:w="1368" w:type="dxa"/>
          </w:tcPr>
          <w:p w14:paraId="3124E2F1" w14:textId="77777777" w:rsidR="00136168" w:rsidRDefault="00136168">
            <w:pPr>
              <w:rPr>
                <w:rFonts w:ascii="Arial" w:hAnsi="Arial"/>
              </w:rPr>
            </w:pPr>
          </w:p>
          <w:p w14:paraId="6F23173C" w14:textId="77777777" w:rsidR="00136168" w:rsidRDefault="00136168">
            <w:pPr>
              <w:rPr>
                <w:rFonts w:ascii="Arial" w:hAnsi="Arial"/>
              </w:rPr>
            </w:pPr>
          </w:p>
          <w:p w14:paraId="303F47EB" w14:textId="77777777" w:rsidR="00136168" w:rsidRDefault="00136168">
            <w:pPr>
              <w:rPr>
                <w:rFonts w:ascii="Arial" w:hAnsi="Arial"/>
              </w:rPr>
            </w:pPr>
          </w:p>
          <w:p w14:paraId="06B6C43D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3960" w:type="dxa"/>
          </w:tcPr>
          <w:p w14:paraId="2C92FEAD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405" w:type="dxa"/>
          </w:tcPr>
          <w:p w14:paraId="1E40F443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3CE777C5" w14:textId="77777777" w:rsidR="00136168" w:rsidRDefault="00136168">
            <w:pPr>
              <w:rPr>
                <w:rFonts w:ascii="Arial" w:hAnsi="Arial"/>
              </w:rPr>
            </w:pPr>
          </w:p>
        </w:tc>
      </w:tr>
      <w:tr w:rsidR="00136168" w14:paraId="71793705" w14:textId="77777777">
        <w:tc>
          <w:tcPr>
            <w:tcW w:w="1368" w:type="dxa"/>
          </w:tcPr>
          <w:p w14:paraId="413DD8F0" w14:textId="77777777" w:rsidR="00136168" w:rsidRDefault="00136168">
            <w:pPr>
              <w:rPr>
                <w:rFonts w:ascii="Arial" w:hAnsi="Arial"/>
              </w:rPr>
            </w:pPr>
          </w:p>
          <w:p w14:paraId="7CB83817" w14:textId="77777777" w:rsidR="00136168" w:rsidRDefault="00136168">
            <w:pPr>
              <w:rPr>
                <w:rFonts w:ascii="Arial" w:hAnsi="Arial"/>
              </w:rPr>
            </w:pPr>
          </w:p>
          <w:p w14:paraId="424CC071" w14:textId="77777777" w:rsidR="00136168" w:rsidRDefault="00136168">
            <w:pPr>
              <w:rPr>
                <w:rFonts w:ascii="Arial" w:hAnsi="Arial"/>
              </w:rPr>
            </w:pPr>
          </w:p>
          <w:p w14:paraId="157F9315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3960" w:type="dxa"/>
          </w:tcPr>
          <w:p w14:paraId="5A3A52E9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405" w:type="dxa"/>
          </w:tcPr>
          <w:p w14:paraId="0A8B9D06" w14:textId="77777777" w:rsidR="00136168" w:rsidRDefault="00136168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2913A3A2" w14:textId="77777777" w:rsidR="00136168" w:rsidRDefault="00136168">
            <w:pPr>
              <w:rPr>
                <w:rFonts w:ascii="Arial" w:hAnsi="Arial"/>
              </w:rPr>
            </w:pPr>
          </w:p>
        </w:tc>
      </w:tr>
    </w:tbl>
    <w:p w14:paraId="5240AB5C" w14:textId="77777777" w:rsidR="00136168" w:rsidRDefault="00136168" w:rsidP="00AA0ABD">
      <w:pPr>
        <w:jc w:val="both"/>
        <w:rPr>
          <w:rFonts w:ascii="Arial" w:hAnsi="Arial"/>
        </w:rPr>
      </w:pPr>
    </w:p>
    <w:sectPr w:rsidR="00136168">
      <w:footerReference w:type="default" r:id="rId8"/>
      <w:pgSz w:w="11906" w:h="16838"/>
      <w:pgMar w:top="1385" w:right="1800" w:bottom="1440" w:left="1800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E0145" w14:textId="77777777" w:rsidR="00371A96" w:rsidRDefault="00371A96">
      <w:r>
        <w:separator/>
      </w:r>
    </w:p>
  </w:endnote>
  <w:endnote w:type="continuationSeparator" w:id="0">
    <w:p w14:paraId="189158AC" w14:textId="77777777" w:rsidR="00371A96" w:rsidRDefault="0037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AD8D" w14:textId="77777777" w:rsidR="00796036" w:rsidRDefault="007960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10A4">
      <w:rPr>
        <w:noProof/>
      </w:rPr>
      <w:t>1</w:t>
    </w:r>
    <w:r>
      <w:rPr>
        <w:noProof/>
      </w:rPr>
      <w:fldChar w:fldCharType="end"/>
    </w:r>
  </w:p>
  <w:p w14:paraId="2A03F8C7" w14:textId="77777777" w:rsidR="00136168" w:rsidRDefault="00136168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6164" w14:textId="77777777" w:rsidR="00371A96" w:rsidRDefault="00371A96">
      <w:r>
        <w:separator/>
      </w:r>
    </w:p>
  </w:footnote>
  <w:footnote w:type="continuationSeparator" w:id="0">
    <w:p w14:paraId="4AD4CD11" w14:textId="77777777" w:rsidR="00371A96" w:rsidRDefault="0037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5350"/>
    <w:multiLevelType w:val="hybridMultilevel"/>
    <w:tmpl w:val="E6A25CB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3727"/>
    <w:multiLevelType w:val="hybridMultilevel"/>
    <w:tmpl w:val="2C2A8BF4"/>
    <w:lvl w:ilvl="0" w:tplc="D6AC1C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1E11"/>
    <w:multiLevelType w:val="hybridMultilevel"/>
    <w:tmpl w:val="939668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51271"/>
    <w:multiLevelType w:val="hybridMultilevel"/>
    <w:tmpl w:val="7C8C70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40F0"/>
    <w:multiLevelType w:val="hybridMultilevel"/>
    <w:tmpl w:val="004A6C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3C0EFD"/>
    <w:multiLevelType w:val="hybridMultilevel"/>
    <w:tmpl w:val="16D68B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622B"/>
    <w:multiLevelType w:val="multilevel"/>
    <w:tmpl w:val="CFF81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  <w:color w:val="003366"/>
        <w:sz w:val="4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3366"/>
        <w:sz w:val="4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3366"/>
        <w:sz w:val="4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3366"/>
        <w:sz w:val="4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3366"/>
        <w:sz w:val="4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3366"/>
        <w:sz w:val="4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3366"/>
        <w:sz w:val="4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3366"/>
        <w:sz w:val="40"/>
      </w:rPr>
    </w:lvl>
  </w:abstractNum>
  <w:abstractNum w:abstractNumId="7" w15:restartNumberingAfterBreak="0">
    <w:nsid w:val="46C11A93"/>
    <w:multiLevelType w:val="hybridMultilevel"/>
    <w:tmpl w:val="48A2F4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3B4474"/>
    <w:multiLevelType w:val="hybridMultilevel"/>
    <w:tmpl w:val="C53E61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E15D6"/>
    <w:multiLevelType w:val="hybridMultilevel"/>
    <w:tmpl w:val="7E8E91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A7D88"/>
    <w:multiLevelType w:val="hybridMultilevel"/>
    <w:tmpl w:val="8E783680"/>
    <w:lvl w:ilvl="0" w:tplc="990A8AF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D5D9D"/>
    <w:multiLevelType w:val="hybridMultilevel"/>
    <w:tmpl w:val="3B569B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759391">
    <w:abstractNumId w:val="11"/>
  </w:num>
  <w:num w:numId="2" w16cid:durableId="954294051">
    <w:abstractNumId w:val="5"/>
  </w:num>
  <w:num w:numId="3" w16cid:durableId="419184747">
    <w:abstractNumId w:val="3"/>
  </w:num>
  <w:num w:numId="4" w16cid:durableId="2102683109">
    <w:abstractNumId w:val="2"/>
  </w:num>
  <w:num w:numId="5" w16cid:durableId="1118178266">
    <w:abstractNumId w:val="8"/>
  </w:num>
  <w:num w:numId="6" w16cid:durableId="1624770829">
    <w:abstractNumId w:val="7"/>
  </w:num>
  <w:num w:numId="7" w16cid:durableId="1593002293">
    <w:abstractNumId w:val="1"/>
  </w:num>
  <w:num w:numId="8" w16cid:durableId="992488873">
    <w:abstractNumId w:val="9"/>
  </w:num>
  <w:num w:numId="9" w16cid:durableId="1926305240">
    <w:abstractNumId w:val="0"/>
  </w:num>
  <w:num w:numId="10" w16cid:durableId="643390866">
    <w:abstractNumId w:val="4"/>
  </w:num>
  <w:num w:numId="11" w16cid:durableId="1764567412">
    <w:abstractNumId w:val="6"/>
  </w:num>
  <w:num w:numId="12" w16cid:durableId="2085570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A0"/>
    <w:rsid w:val="000051E5"/>
    <w:rsid w:val="0002227D"/>
    <w:rsid w:val="000503AF"/>
    <w:rsid w:val="00136168"/>
    <w:rsid w:val="0015738C"/>
    <w:rsid w:val="001910A4"/>
    <w:rsid w:val="001F514F"/>
    <w:rsid w:val="00317E35"/>
    <w:rsid w:val="00337D3B"/>
    <w:rsid w:val="00371A96"/>
    <w:rsid w:val="00384E94"/>
    <w:rsid w:val="003960A0"/>
    <w:rsid w:val="00490204"/>
    <w:rsid w:val="004C1BFF"/>
    <w:rsid w:val="006569CA"/>
    <w:rsid w:val="00657876"/>
    <w:rsid w:val="006A3025"/>
    <w:rsid w:val="00701CDD"/>
    <w:rsid w:val="00713BC7"/>
    <w:rsid w:val="00796036"/>
    <w:rsid w:val="00853F24"/>
    <w:rsid w:val="0087046B"/>
    <w:rsid w:val="008E29E6"/>
    <w:rsid w:val="009B5191"/>
    <w:rsid w:val="00A372D2"/>
    <w:rsid w:val="00A42F2C"/>
    <w:rsid w:val="00AA0ABD"/>
    <w:rsid w:val="00AD6FC0"/>
    <w:rsid w:val="00B62D72"/>
    <w:rsid w:val="00BF0C15"/>
    <w:rsid w:val="00C563DD"/>
    <w:rsid w:val="00C61647"/>
    <w:rsid w:val="00C627D5"/>
    <w:rsid w:val="00C6360D"/>
    <w:rsid w:val="00ED1BE6"/>
    <w:rsid w:val="00F36379"/>
    <w:rsid w:val="00F41160"/>
    <w:rsid w:val="00F5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268C8C1"/>
  <w15:chartTrackingRefBased/>
  <w15:docId w15:val="{DFEC6998-3A80-42AA-915B-F0D0BDC2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hAnsi="Gill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1BE6"/>
    <w:pPr>
      <w:keepNext/>
      <w:jc w:val="center"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D1BE6"/>
    <w:rPr>
      <w:rFonts w:ascii="Arial" w:hAnsi="Arial"/>
      <w:b/>
      <w:sz w:val="24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B62D72"/>
    <w:rPr>
      <w:rFonts w:ascii="Arial" w:hAnsi="Arial"/>
      <w:bCs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B62D72"/>
    <w:rPr>
      <w:rFonts w:ascii="Arial" w:hAnsi="Arial"/>
      <w:bCs/>
      <w:lang w:eastAsia="en-US"/>
    </w:rPr>
  </w:style>
  <w:style w:type="character" w:styleId="FootnoteReference">
    <w:name w:val="footnote reference"/>
    <w:semiHidden/>
    <w:rsid w:val="00B62D72"/>
    <w:rPr>
      <w:vertAlign w:val="superscript"/>
    </w:rPr>
  </w:style>
  <w:style w:type="character" w:customStyle="1" w:styleId="FooterChar">
    <w:name w:val="Footer Char"/>
    <w:link w:val="Footer"/>
    <w:uiPriority w:val="99"/>
    <w:rsid w:val="00796036"/>
    <w:rPr>
      <w:rFonts w:ascii="Gill Sans" w:hAnsi="Gill Sans"/>
      <w:sz w:val="24"/>
      <w:szCs w:val="24"/>
    </w:rPr>
  </w:style>
  <w:style w:type="paragraph" w:styleId="BodyText">
    <w:name w:val="Body Text"/>
    <w:basedOn w:val="Normal"/>
    <w:next w:val="Normal"/>
    <w:link w:val="BodyTextChar"/>
    <w:rsid w:val="00F55957"/>
    <w:pPr>
      <w:autoSpaceDE w:val="0"/>
      <w:autoSpaceDN w:val="0"/>
      <w:adjustRightInd w:val="0"/>
    </w:pPr>
    <w:rPr>
      <w:rFonts w:ascii="Trebuchet MS" w:hAnsi="Trebuchet MS"/>
      <w:lang w:val="en-US" w:eastAsia="en-US"/>
    </w:rPr>
  </w:style>
  <w:style w:type="character" w:customStyle="1" w:styleId="BodyTextChar">
    <w:name w:val="Body Text Char"/>
    <w:link w:val="BodyText"/>
    <w:rsid w:val="00F55957"/>
    <w:rPr>
      <w:rFonts w:ascii="Trebuchet MS" w:hAnsi="Trebuchet MS"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490204"/>
    <w:rPr>
      <w:rFonts w:ascii="Gill Sans" w:hAnsi="Gill Sans"/>
      <w:sz w:val="24"/>
      <w:szCs w:val="24"/>
    </w:rPr>
  </w:style>
  <w:style w:type="paragraph" w:styleId="ListNumber">
    <w:name w:val="List Number"/>
    <w:basedOn w:val="List"/>
    <w:rsid w:val="00490204"/>
    <w:pPr>
      <w:spacing w:after="240" w:line="240" w:lineRule="atLeast"/>
      <w:ind w:left="0" w:firstLine="0"/>
      <w:contextualSpacing w:val="0"/>
    </w:pPr>
    <w:rPr>
      <w:rFonts w:ascii="Garamond" w:hAnsi="Garamond"/>
      <w:spacing w:val="-5"/>
      <w:szCs w:val="20"/>
      <w:lang w:eastAsia="en-US"/>
    </w:rPr>
  </w:style>
  <w:style w:type="paragraph" w:styleId="List">
    <w:name w:val="List"/>
    <w:basedOn w:val="Normal"/>
    <w:uiPriority w:val="99"/>
    <w:semiHidden/>
    <w:unhideWhenUsed/>
    <w:rsid w:val="0049020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62F9-2BE7-4C8F-913C-94A3BF54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1277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</vt:lpstr>
    </vt:vector>
  </TitlesOfParts>
  <Company>London Borough of Greenwich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Continuity Plan Guidance for Small Businesses</dc:title>
  <dc:subject/>
  <dc:creator>User</dc:creator>
  <cp:keywords/>
  <cp:lastModifiedBy>Colin Drinkwater</cp:lastModifiedBy>
  <cp:revision>2</cp:revision>
  <cp:lastPrinted>2006-01-12T14:33:00Z</cp:lastPrinted>
  <dcterms:created xsi:type="dcterms:W3CDTF">2024-02-12T14:53:00Z</dcterms:created>
  <dcterms:modified xsi:type="dcterms:W3CDTF">2024-02-12T14:53:00Z</dcterms:modified>
</cp:coreProperties>
</file>