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F7B8E" w14:textId="77777777" w:rsidR="00D87C4D" w:rsidRPr="00F972C2" w:rsidRDefault="00D87C4D" w:rsidP="00D87C4D">
      <w:pPr>
        <w:pStyle w:val="Heading1"/>
        <w:spacing w:before="480" w:after="240"/>
        <w:ind w:left="992" w:right="1174"/>
        <w:rPr>
          <w:rFonts w:ascii="Verdana" w:hAnsi="Verdana"/>
          <w:color w:val="002060"/>
          <w:sz w:val="40"/>
          <w:szCs w:val="40"/>
        </w:rPr>
      </w:pPr>
      <w:r w:rsidRPr="00F972C2">
        <w:rPr>
          <w:rFonts w:ascii="Verdana" w:hAnsi="Verdana"/>
          <w:color w:val="002060"/>
          <w:sz w:val="40"/>
          <w:szCs w:val="40"/>
        </w:rPr>
        <w:t>Evaluation of Communication Environment</w:t>
      </w:r>
    </w:p>
    <w:p w14:paraId="1783B2E8" w14:textId="77777777" w:rsidR="00D87C4D" w:rsidRPr="009B2C89" w:rsidRDefault="00D87C4D" w:rsidP="00D87C4D">
      <w:pPr>
        <w:spacing w:after="240"/>
        <w:ind w:left="993" w:right="1176"/>
        <w:rPr>
          <w:rFonts w:ascii="Verdana" w:hAnsi="Verdana"/>
        </w:rPr>
      </w:pPr>
      <w:r w:rsidRPr="009B2C89">
        <w:rPr>
          <w:rFonts w:ascii="Verdana" w:hAnsi="Verdana"/>
        </w:rPr>
        <w:t>This template tool can be used to audit your setting to help identify effective elements of your environment in supporting all children’s speech and language development and identify actions for your setting development plan.</w:t>
      </w:r>
    </w:p>
    <w:p w14:paraId="32732A3A" w14:textId="77777777" w:rsidR="00D87C4D" w:rsidRPr="009B2C89" w:rsidRDefault="00D87C4D" w:rsidP="00FB3B52">
      <w:pPr>
        <w:spacing w:after="480"/>
        <w:ind w:left="992" w:right="1174"/>
        <w:rPr>
          <w:rFonts w:ascii="Verdana" w:hAnsi="Verdana"/>
        </w:rPr>
      </w:pPr>
      <w:r w:rsidRPr="009B2C89">
        <w:rPr>
          <w:rFonts w:ascii="Verdana" w:hAnsi="Verdana"/>
        </w:rPr>
        <w:t xml:space="preserve">Refer to the accompanying </w:t>
      </w:r>
      <w:hyperlink r:id="rId6" w:history="1">
        <w:r w:rsidRPr="009B2C89">
          <w:rPr>
            <w:rStyle w:val="Hyperlink"/>
            <w:rFonts w:ascii="Verdana" w:hAnsi="Verdana"/>
          </w:rPr>
          <w:t>guidance</w:t>
        </w:r>
      </w:hyperlink>
      <w:r w:rsidRPr="009B2C89">
        <w:rPr>
          <w:rFonts w:ascii="Verdana" w:hAnsi="Verdana"/>
        </w:rPr>
        <w:t xml:space="preserve"> on the Diversity and Inclusion page of the West Sussex County Council website when using the tool.</w:t>
      </w:r>
    </w:p>
    <w:tbl>
      <w:tblPr>
        <w:tblStyle w:val="TableGrid"/>
        <w:tblW w:w="0" w:type="auto"/>
        <w:tblInd w:w="993" w:type="dxa"/>
        <w:tblLook w:val="04A0" w:firstRow="1" w:lastRow="0" w:firstColumn="1" w:lastColumn="0" w:noHBand="0" w:noVBand="1"/>
      </w:tblPr>
      <w:tblGrid>
        <w:gridCol w:w="2688"/>
        <w:gridCol w:w="11056"/>
      </w:tblGrid>
      <w:tr w:rsidR="00FB3B52" w:rsidRPr="00FB3B52" w14:paraId="65A82084" w14:textId="2795C63D" w:rsidTr="00FB3B52">
        <w:trPr>
          <w:trHeight w:val="790"/>
        </w:trPr>
        <w:tc>
          <w:tcPr>
            <w:tcW w:w="2688" w:type="dxa"/>
            <w:vAlign w:val="center"/>
          </w:tcPr>
          <w:p w14:paraId="1ECE2683" w14:textId="75C93E7B" w:rsidR="00FB3B52" w:rsidRPr="00FB3B52" w:rsidRDefault="00FB3B52" w:rsidP="00FB3B52">
            <w:pPr>
              <w:rPr>
                <w:rFonts w:ascii="Verdana" w:hAnsi="Verdana"/>
                <w:sz w:val="24"/>
                <w:szCs w:val="24"/>
              </w:rPr>
            </w:pPr>
            <w:r w:rsidRPr="00FB3B52">
              <w:rPr>
                <w:rFonts w:ascii="Verdana" w:hAnsi="Verdana"/>
                <w:sz w:val="24"/>
                <w:szCs w:val="24"/>
              </w:rPr>
              <w:t>Setting name</w:t>
            </w:r>
          </w:p>
        </w:tc>
        <w:tc>
          <w:tcPr>
            <w:tcW w:w="11056" w:type="dxa"/>
            <w:vAlign w:val="center"/>
          </w:tcPr>
          <w:p w14:paraId="37E2E568" w14:textId="77777777" w:rsidR="00FB3B52" w:rsidRPr="00FB3B52" w:rsidRDefault="00FB3B52" w:rsidP="00FB3B52">
            <w:pPr>
              <w:rPr>
                <w:rFonts w:ascii="Verdana" w:hAnsi="Verdana"/>
                <w:sz w:val="24"/>
                <w:szCs w:val="24"/>
              </w:rPr>
            </w:pPr>
          </w:p>
        </w:tc>
      </w:tr>
      <w:tr w:rsidR="00FB3B52" w:rsidRPr="00FB3B52" w14:paraId="221091F1" w14:textId="17C045C2" w:rsidTr="00FB3B52">
        <w:trPr>
          <w:trHeight w:val="768"/>
        </w:trPr>
        <w:tc>
          <w:tcPr>
            <w:tcW w:w="2688" w:type="dxa"/>
            <w:vAlign w:val="center"/>
          </w:tcPr>
          <w:p w14:paraId="7DF4593E" w14:textId="43EF09B9" w:rsidR="00FB3B52" w:rsidRPr="00FB3B52" w:rsidRDefault="00FB3B52" w:rsidP="00FB3B52">
            <w:pPr>
              <w:rPr>
                <w:rFonts w:ascii="Verdana" w:hAnsi="Verdana"/>
                <w:sz w:val="24"/>
                <w:szCs w:val="24"/>
              </w:rPr>
            </w:pPr>
            <w:r w:rsidRPr="00FB3B52">
              <w:rPr>
                <w:rFonts w:ascii="Verdana" w:hAnsi="Verdana"/>
                <w:sz w:val="24"/>
                <w:szCs w:val="24"/>
              </w:rPr>
              <w:t>Observer names</w:t>
            </w:r>
          </w:p>
        </w:tc>
        <w:tc>
          <w:tcPr>
            <w:tcW w:w="11056" w:type="dxa"/>
            <w:vAlign w:val="center"/>
          </w:tcPr>
          <w:p w14:paraId="4640F23A" w14:textId="77777777" w:rsidR="00FB3B52" w:rsidRPr="00FB3B52" w:rsidRDefault="00FB3B52" w:rsidP="00FB3B52">
            <w:pPr>
              <w:rPr>
                <w:rFonts w:ascii="Verdana" w:hAnsi="Verdana"/>
                <w:sz w:val="24"/>
                <w:szCs w:val="24"/>
              </w:rPr>
            </w:pPr>
          </w:p>
        </w:tc>
      </w:tr>
      <w:tr w:rsidR="00FB3B52" w:rsidRPr="009B2C89" w14:paraId="65FB0BE6" w14:textId="28FE182D" w:rsidTr="00FB3B52">
        <w:trPr>
          <w:trHeight w:val="745"/>
        </w:trPr>
        <w:tc>
          <w:tcPr>
            <w:tcW w:w="2688" w:type="dxa"/>
            <w:vAlign w:val="center"/>
          </w:tcPr>
          <w:p w14:paraId="70BB8C1C" w14:textId="6E932759" w:rsidR="00FB3B52" w:rsidRPr="00FB3B52" w:rsidRDefault="00FB3B52" w:rsidP="00FB3B52">
            <w:pPr>
              <w:rPr>
                <w:rFonts w:ascii="Verdana" w:hAnsi="Verdana"/>
                <w:sz w:val="24"/>
                <w:szCs w:val="24"/>
              </w:rPr>
            </w:pPr>
            <w:r w:rsidRPr="00FB3B52">
              <w:rPr>
                <w:rFonts w:ascii="Verdana" w:hAnsi="Verdana"/>
                <w:sz w:val="24"/>
                <w:szCs w:val="24"/>
              </w:rPr>
              <w:t>Date of evaluation</w:t>
            </w:r>
          </w:p>
        </w:tc>
        <w:tc>
          <w:tcPr>
            <w:tcW w:w="11056" w:type="dxa"/>
            <w:vAlign w:val="center"/>
          </w:tcPr>
          <w:p w14:paraId="36F23237" w14:textId="77777777" w:rsidR="00FB3B52" w:rsidRPr="00FB3B52" w:rsidRDefault="00FB3B52" w:rsidP="00FB3B52">
            <w:pPr>
              <w:rPr>
                <w:rFonts w:ascii="Verdana" w:hAnsi="Verdana"/>
                <w:sz w:val="24"/>
                <w:szCs w:val="24"/>
              </w:rPr>
            </w:pPr>
          </w:p>
        </w:tc>
      </w:tr>
    </w:tbl>
    <w:p w14:paraId="2461DB4E" w14:textId="17C294AB" w:rsidR="00D87C4D" w:rsidRPr="009B2C89" w:rsidRDefault="00D87C4D" w:rsidP="00D87C4D">
      <w:pPr>
        <w:spacing w:after="240"/>
        <w:ind w:left="993" w:right="1176"/>
        <w:rPr>
          <w:rFonts w:ascii="Verdana" w:hAnsi="Verdana"/>
        </w:rPr>
      </w:pPr>
      <w:r w:rsidRPr="009B2C89">
        <w:rPr>
          <w:rFonts w:ascii="Verdana" w:hAnsi="Verdana"/>
        </w:rPr>
        <w:br w:type="page"/>
      </w:r>
    </w:p>
    <w:tbl>
      <w:tblPr>
        <w:tblStyle w:val="TableGridLight"/>
        <w:tblW w:w="0" w:type="auto"/>
        <w:tblInd w:w="279" w:type="dxa"/>
        <w:tblLayout w:type="fixed"/>
        <w:tblLook w:val="01E0" w:firstRow="1" w:lastRow="1" w:firstColumn="1" w:lastColumn="1" w:noHBand="0" w:noVBand="0"/>
      </w:tblPr>
      <w:tblGrid>
        <w:gridCol w:w="3501"/>
        <w:gridCol w:w="1719"/>
        <w:gridCol w:w="1719"/>
        <w:gridCol w:w="1719"/>
        <w:gridCol w:w="1719"/>
        <w:gridCol w:w="4932"/>
      </w:tblGrid>
      <w:tr w:rsidR="00F279B0" w:rsidRPr="009B2C89" w14:paraId="2971486E" w14:textId="77777777" w:rsidTr="00FB3B52">
        <w:trPr>
          <w:trHeight w:val="981"/>
        </w:trPr>
        <w:tc>
          <w:tcPr>
            <w:tcW w:w="3501" w:type="dxa"/>
            <w:shd w:val="clear" w:color="auto" w:fill="F2F2F2" w:themeFill="background1" w:themeFillShade="F2"/>
            <w:vAlign w:val="center"/>
          </w:tcPr>
          <w:p w14:paraId="29714865" w14:textId="5D2C0646" w:rsidR="00F279B0" w:rsidRPr="009B2C89" w:rsidRDefault="00CF0CD3" w:rsidP="00D87C4D">
            <w:pPr>
              <w:pStyle w:val="TableParagraph"/>
              <w:spacing w:line="225" w:lineRule="exact"/>
              <w:ind w:left="278" w:right="269"/>
              <w:jc w:val="center"/>
              <w:rPr>
                <w:rFonts w:ascii="Verdana" w:hAnsi="Verdana"/>
                <w:b/>
                <w:sz w:val="20"/>
              </w:rPr>
            </w:pPr>
            <w:r w:rsidRPr="009B2C89">
              <w:rPr>
                <w:rFonts w:ascii="Verdana" w:hAnsi="Verdana"/>
                <w:b/>
                <w:sz w:val="20"/>
              </w:rPr>
              <w:lastRenderedPageBreak/>
              <w:t>Communication Friendly</w:t>
            </w:r>
          </w:p>
          <w:p w14:paraId="29714866" w14:textId="77777777" w:rsidR="00F279B0" w:rsidRPr="009B2C89" w:rsidRDefault="00CF0CD3" w:rsidP="00D87C4D">
            <w:pPr>
              <w:pStyle w:val="TableParagraph"/>
              <w:spacing w:line="215" w:lineRule="exact"/>
              <w:ind w:left="278" w:right="270"/>
              <w:jc w:val="center"/>
              <w:rPr>
                <w:rFonts w:ascii="Verdana" w:hAnsi="Verdana"/>
                <w:b/>
                <w:sz w:val="20"/>
              </w:rPr>
            </w:pPr>
            <w:r w:rsidRPr="009B2C89">
              <w:rPr>
                <w:rFonts w:ascii="Verdana" w:hAnsi="Verdana"/>
                <w:b/>
                <w:sz w:val="20"/>
              </w:rPr>
              <w:t>Environment</w:t>
            </w:r>
          </w:p>
        </w:tc>
        <w:tc>
          <w:tcPr>
            <w:tcW w:w="1719" w:type="dxa"/>
            <w:shd w:val="clear" w:color="auto" w:fill="F2F2F2" w:themeFill="background1" w:themeFillShade="F2"/>
            <w:vAlign w:val="center"/>
          </w:tcPr>
          <w:p w14:paraId="29714868" w14:textId="5EC52A10" w:rsidR="00F279B0" w:rsidRPr="009B2C89" w:rsidRDefault="00CF0CD3" w:rsidP="00D87C4D">
            <w:pPr>
              <w:pStyle w:val="TableParagraph"/>
              <w:spacing w:line="225" w:lineRule="exact"/>
              <w:ind w:left="70" w:right="95"/>
              <w:jc w:val="center"/>
              <w:rPr>
                <w:rFonts w:ascii="Verdana" w:hAnsi="Verdana"/>
                <w:b/>
                <w:sz w:val="20"/>
              </w:rPr>
            </w:pPr>
            <w:r w:rsidRPr="009B2C89">
              <w:rPr>
                <w:rFonts w:ascii="Verdana" w:hAnsi="Verdana"/>
                <w:b/>
                <w:sz w:val="20"/>
              </w:rPr>
              <w:t xml:space="preserve">Not </w:t>
            </w:r>
            <w:r w:rsidR="009B2C89">
              <w:rPr>
                <w:rFonts w:ascii="Verdana" w:hAnsi="Verdana"/>
                <w:b/>
                <w:sz w:val="20"/>
              </w:rPr>
              <w:t>p</w:t>
            </w:r>
            <w:r w:rsidRPr="009B2C89">
              <w:rPr>
                <w:rFonts w:ascii="Verdana" w:hAnsi="Verdana"/>
                <w:b/>
                <w:sz w:val="20"/>
              </w:rPr>
              <w:t>resent/</w:t>
            </w:r>
            <w:r w:rsidR="0070543F">
              <w:rPr>
                <w:rFonts w:ascii="Verdana" w:hAnsi="Verdana"/>
                <w:b/>
                <w:sz w:val="20"/>
              </w:rPr>
              <w:t xml:space="preserve"> </w:t>
            </w:r>
            <w:r w:rsidRPr="009B2C89">
              <w:rPr>
                <w:rFonts w:ascii="Verdana" w:hAnsi="Verdana"/>
                <w:b/>
                <w:sz w:val="20"/>
              </w:rPr>
              <w:t>emerging</w:t>
            </w:r>
          </w:p>
        </w:tc>
        <w:tc>
          <w:tcPr>
            <w:tcW w:w="1719" w:type="dxa"/>
            <w:shd w:val="clear" w:color="auto" w:fill="F2F2F2" w:themeFill="background1" w:themeFillShade="F2"/>
            <w:vAlign w:val="center"/>
          </w:tcPr>
          <w:p w14:paraId="29714869" w14:textId="77777777" w:rsidR="00F279B0" w:rsidRPr="009B2C89" w:rsidRDefault="00CF0CD3" w:rsidP="00F972C2">
            <w:pPr>
              <w:pStyle w:val="TableParagraph"/>
              <w:jc w:val="center"/>
              <w:rPr>
                <w:rFonts w:ascii="Verdana" w:hAnsi="Verdana"/>
                <w:b/>
                <w:sz w:val="20"/>
              </w:rPr>
            </w:pPr>
            <w:r w:rsidRPr="009B2C89">
              <w:rPr>
                <w:rFonts w:ascii="Verdana" w:hAnsi="Verdana"/>
                <w:b/>
                <w:sz w:val="20"/>
              </w:rPr>
              <w:t>Developing</w:t>
            </w:r>
          </w:p>
        </w:tc>
        <w:tc>
          <w:tcPr>
            <w:tcW w:w="1719" w:type="dxa"/>
            <w:shd w:val="clear" w:color="auto" w:fill="F2F2F2" w:themeFill="background1" w:themeFillShade="F2"/>
            <w:vAlign w:val="center"/>
          </w:tcPr>
          <w:p w14:paraId="2971486A" w14:textId="77777777" w:rsidR="00F279B0" w:rsidRPr="009B2C89" w:rsidRDefault="00CF0CD3" w:rsidP="00FB3B52">
            <w:pPr>
              <w:pStyle w:val="TableParagraph"/>
              <w:ind w:left="-104" w:right="-96"/>
              <w:jc w:val="center"/>
              <w:rPr>
                <w:rFonts w:ascii="Verdana" w:hAnsi="Verdana"/>
                <w:b/>
                <w:sz w:val="20"/>
              </w:rPr>
            </w:pPr>
            <w:r w:rsidRPr="009B2C89">
              <w:rPr>
                <w:rFonts w:ascii="Verdana" w:hAnsi="Verdana"/>
                <w:b/>
                <w:sz w:val="20"/>
              </w:rPr>
              <w:t>Strengthening</w:t>
            </w:r>
          </w:p>
        </w:tc>
        <w:tc>
          <w:tcPr>
            <w:tcW w:w="1719" w:type="dxa"/>
            <w:shd w:val="clear" w:color="auto" w:fill="F2F2F2" w:themeFill="background1" w:themeFillShade="F2"/>
            <w:vAlign w:val="center"/>
          </w:tcPr>
          <w:p w14:paraId="2971486B" w14:textId="77777777" w:rsidR="00F279B0" w:rsidRPr="009B2C89" w:rsidRDefault="00CF0CD3" w:rsidP="00D87C4D">
            <w:pPr>
              <w:pStyle w:val="TableParagraph"/>
              <w:spacing w:line="225" w:lineRule="exact"/>
              <w:jc w:val="center"/>
              <w:rPr>
                <w:rFonts w:ascii="Verdana" w:hAnsi="Verdana"/>
                <w:b/>
                <w:sz w:val="20"/>
              </w:rPr>
            </w:pPr>
            <w:r w:rsidRPr="009B2C89">
              <w:rPr>
                <w:rFonts w:ascii="Verdana" w:hAnsi="Verdana"/>
                <w:b/>
                <w:sz w:val="20"/>
              </w:rPr>
              <w:t>Consistently</w:t>
            </w:r>
          </w:p>
          <w:p w14:paraId="2971486C" w14:textId="77777777" w:rsidR="00F279B0" w:rsidRPr="009B2C89" w:rsidRDefault="00CF0CD3" w:rsidP="00D87C4D">
            <w:pPr>
              <w:pStyle w:val="TableParagraph"/>
              <w:spacing w:line="215" w:lineRule="exact"/>
              <w:ind w:left="140" w:right="138"/>
              <w:jc w:val="center"/>
              <w:rPr>
                <w:rFonts w:ascii="Verdana" w:hAnsi="Verdana"/>
                <w:b/>
                <w:sz w:val="20"/>
              </w:rPr>
            </w:pPr>
            <w:r w:rsidRPr="009B2C89">
              <w:rPr>
                <w:rFonts w:ascii="Verdana" w:hAnsi="Verdana"/>
                <w:b/>
                <w:sz w:val="20"/>
              </w:rPr>
              <w:t>embedded</w:t>
            </w:r>
          </w:p>
        </w:tc>
        <w:tc>
          <w:tcPr>
            <w:tcW w:w="4932" w:type="dxa"/>
            <w:shd w:val="clear" w:color="auto" w:fill="F2F2F2" w:themeFill="background1" w:themeFillShade="F2"/>
            <w:vAlign w:val="center"/>
          </w:tcPr>
          <w:p w14:paraId="2971486D" w14:textId="77777777" w:rsidR="00F279B0" w:rsidRPr="009B2C89" w:rsidRDefault="00CF0CD3" w:rsidP="00D87C4D">
            <w:pPr>
              <w:pStyle w:val="TableParagraph"/>
              <w:ind w:left="1704" w:right="1644"/>
              <w:jc w:val="center"/>
              <w:rPr>
                <w:rFonts w:ascii="Verdana" w:hAnsi="Verdana"/>
                <w:b/>
                <w:sz w:val="20"/>
              </w:rPr>
            </w:pPr>
            <w:r w:rsidRPr="009B2C89">
              <w:rPr>
                <w:rFonts w:ascii="Verdana" w:hAnsi="Verdana"/>
                <w:b/>
                <w:sz w:val="20"/>
              </w:rPr>
              <w:t>Evidence</w:t>
            </w:r>
          </w:p>
        </w:tc>
      </w:tr>
      <w:tr w:rsidR="00F279B0" w:rsidRPr="009B2C89" w14:paraId="29714877" w14:textId="77777777" w:rsidTr="00FB3B52">
        <w:trPr>
          <w:trHeight w:val="1381"/>
        </w:trPr>
        <w:tc>
          <w:tcPr>
            <w:tcW w:w="3501" w:type="dxa"/>
            <w:shd w:val="clear" w:color="auto" w:fill="F2F2F2" w:themeFill="background1" w:themeFillShade="F2"/>
            <w:vAlign w:val="center"/>
          </w:tcPr>
          <w:p w14:paraId="29714871" w14:textId="77777777" w:rsidR="00F279B0" w:rsidRPr="009B2C89" w:rsidRDefault="00CF0CD3" w:rsidP="00FB3B52">
            <w:pPr>
              <w:pStyle w:val="TableParagraph"/>
              <w:ind w:left="107"/>
              <w:rPr>
                <w:rFonts w:ascii="Verdana" w:hAnsi="Verdana"/>
                <w:sz w:val="20"/>
              </w:rPr>
            </w:pPr>
            <w:r w:rsidRPr="009B2C89">
              <w:rPr>
                <w:rFonts w:ascii="Verdana" w:hAnsi="Verdana"/>
                <w:sz w:val="20"/>
              </w:rPr>
              <w:t>Access to outdoor learning</w:t>
            </w:r>
          </w:p>
        </w:tc>
        <w:tc>
          <w:tcPr>
            <w:tcW w:w="1719" w:type="dxa"/>
            <w:vAlign w:val="center"/>
          </w:tcPr>
          <w:p w14:paraId="29714872" w14:textId="77777777" w:rsidR="00F279B0" w:rsidRPr="009B2C89" w:rsidRDefault="00F279B0">
            <w:pPr>
              <w:pStyle w:val="TableParagraph"/>
              <w:rPr>
                <w:rFonts w:ascii="Verdana" w:hAnsi="Verdana"/>
                <w:sz w:val="20"/>
              </w:rPr>
            </w:pPr>
          </w:p>
        </w:tc>
        <w:tc>
          <w:tcPr>
            <w:tcW w:w="1719" w:type="dxa"/>
            <w:vAlign w:val="center"/>
          </w:tcPr>
          <w:p w14:paraId="29714873" w14:textId="77777777" w:rsidR="00F279B0" w:rsidRPr="009B2C89" w:rsidRDefault="00F279B0">
            <w:pPr>
              <w:pStyle w:val="TableParagraph"/>
              <w:rPr>
                <w:rFonts w:ascii="Verdana" w:hAnsi="Verdana"/>
                <w:sz w:val="20"/>
              </w:rPr>
            </w:pPr>
          </w:p>
        </w:tc>
        <w:tc>
          <w:tcPr>
            <w:tcW w:w="1719" w:type="dxa"/>
            <w:vAlign w:val="center"/>
          </w:tcPr>
          <w:p w14:paraId="29714874" w14:textId="77777777" w:rsidR="00F279B0" w:rsidRPr="009B2C89" w:rsidRDefault="00F279B0">
            <w:pPr>
              <w:pStyle w:val="TableParagraph"/>
              <w:rPr>
                <w:rFonts w:ascii="Verdana" w:hAnsi="Verdana"/>
                <w:sz w:val="20"/>
              </w:rPr>
            </w:pPr>
          </w:p>
        </w:tc>
        <w:tc>
          <w:tcPr>
            <w:tcW w:w="1719" w:type="dxa"/>
            <w:vAlign w:val="center"/>
          </w:tcPr>
          <w:p w14:paraId="29714875" w14:textId="77777777" w:rsidR="00F279B0" w:rsidRPr="009B2C89" w:rsidRDefault="00F279B0">
            <w:pPr>
              <w:pStyle w:val="TableParagraph"/>
              <w:rPr>
                <w:rFonts w:ascii="Verdana" w:hAnsi="Verdana"/>
                <w:sz w:val="20"/>
              </w:rPr>
            </w:pPr>
          </w:p>
        </w:tc>
        <w:tc>
          <w:tcPr>
            <w:tcW w:w="4932" w:type="dxa"/>
            <w:vAlign w:val="center"/>
          </w:tcPr>
          <w:p w14:paraId="29714876" w14:textId="77777777" w:rsidR="00F279B0" w:rsidRPr="009B2C89" w:rsidRDefault="00F279B0">
            <w:pPr>
              <w:pStyle w:val="TableParagraph"/>
              <w:rPr>
                <w:rFonts w:ascii="Verdana" w:hAnsi="Verdana"/>
                <w:sz w:val="20"/>
              </w:rPr>
            </w:pPr>
          </w:p>
        </w:tc>
      </w:tr>
      <w:tr w:rsidR="00F279B0" w:rsidRPr="009B2C89" w14:paraId="2971487F" w14:textId="77777777" w:rsidTr="00FB3B52">
        <w:trPr>
          <w:trHeight w:val="1381"/>
        </w:trPr>
        <w:tc>
          <w:tcPr>
            <w:tcW w:w="3501" w:type="dxa"/>
            <w:shd w:val="clear" w:color="auto" w:fill="F2F2F2" w:themeFill="background1" w:themeFillShade="F2"/>
            <w:vAlign w:val="center"/>
          </w:tcPr>
          <w:p w14:paraId="29714879" w14:textId="77777777" w:rsidR="00F279B0" w:rsidRPr="009B2C89" w:rsidRDefault="00CF0CD3" w:rsidP="00FB3B52">
            <w:pPr>
              <w:pStyle w:val="TableParagraph"/>
              <w:ind w:left="107" w:right="131"/>
              <w:rPr>
                <w:rFonts w:ascii="Verdana" w:hAnsi="Verdana"/>
                <w:sz w:val="20"/>
              </w:rPr>
            </w:pPr>
            <w:r w:rsidRPr="009B2C89">
              <w:rPr>
                <w:rFonts w:ascii="Verdana" w:hAnsi="Verdana"/>
                <w:sz w:val="20"/>
              </w:rPr>
              <w:t>Communication friendly spaces available</w:t>
            </w:r>
          </w:p>
        </w:tc>
        <w:tc>
          <w:tcPr>
            <w:tcW w:w="1719" w:type="dxa"/>
            <w:vAlign w:val="center"/>
          </w:tcPr>
          <w:p w14:paraId="2971487A" w14:textId="77777777" w:rsidR="00F279B0" w:rsidRPr="009B2C89" w:rsidRDefault="00F279B0">
            <w:pPr>
              <w:pStyle w:val="TableParagraph"/>
              <w:rPr>
                <w:rFonts w:ascii="Verdana" w:hAnsi="Verdana"/>
                <w:sz w:val="20"/>
              </w:rPr>
            </w:pPr>
          </w:p>
        </w:tc>
        <w:tc>
          <w:tcPr>
            <w:tcW w:w="1719" w:type="dxa"/>
            <w:vAlign w:val="center"/>
          </w:tcPr>
          <w:p w14:paraId="2971487B" w14:textId="77777777" w:rsidR="00F279B0" w:rsidRPr="009B2C89" w:rsidRDefault="00F279B0">
            <w:pPr>
              <w:pStyle w:val="TableParagraph"/>
              <w:rPr>
                <w:rFonts w:ascii="Verdana" w:hAnsi="Verdana"/>
                <w:sz w:val="20"/>
              </w:rPr>
            </w:pPr>
          </w:p>
        </w:tc>
        <w:tc>
          <w:tcPr>
            <w:tcW w:w="1719" w:type="dxa"/>
            <w:vAlign w:val="center"/>
          </w:tcPr>
          <w:p w14:paraId="2971487C" w14:textId="77777777" w:rsidR="00F279B0" w:rsidRPr="009B2C89" w:rsidRDefault="00F279B0">
            <w:pPr>
              <w:pStyle w:val="TableParagraph"/>
              <w:rPr>
                <w:rFonts w:ascii="Verdana" w:hAnsi="Verdana"/>
                <w:sz w:val="20"/>
              </w:rPr>
            </w:pPr>
          </w:p>
        </w:tc>
        <w:tc>
          <w:tcPr>
            <w:tcW w:w="1719" w:type="dxa"/>
            <w:vAlign w:val="center"/>
          </w:tcPr>
          <w:p w14:paraId="2971487D" w14:textId="77777777" w:rsidR="00F279B0" w:rsidRPr="009B2C89" w:rsidRDefault="00F279B0">
            <w:pPr>
              <w:pStyle w:val="TableParagraph"/>
              <w:rPr>
                <w:rFonts w:ascii="Verdana" w:hAnsi="Verdana"/>
                <w:sz w:val="20"/>
              </w:rPr>
            </w:pPr>
          </w:p>
        </w:tc>
        <w:tc>
          <w:tcPr>
            <w:tcW w:w="4932" w:type="dxa"/>
            <w:vAlign w:val="center"/>
          </w:tcPr>
          <w:p w14:paraId="2971487E" w14:textId="77777777" w:rsidR="00F279B0" w:rsidRPr="009B2C89" w:rsidRDefault="00F279B0">
            <w:pPr>
              <w:pStyle w:val="TableParagraph"/>
              <w:rPr>
                <w:rFonts w:ascii="Verdana" w:hAnsi="Verdana"/>
                <w:sz w:val="20"/>
              </w:rPr>
            </w:pPr>
          </w:p>
        </w:tc>
      </w:tr>
      <w:tr w:rsidR="00F279B0" w:rsidRPr="009B2C89" w14:paraId="29714887" w14:textId="77777777" w:rsidTr="00FB3B52">
        <w:trPr>
          <w:trHeight w:val="1381"/>
        </w:trPr>
        <w:tc>
          <w:tcPr>
            <w:tcW w:w="3501" w:type="dxa"/>
            <w:shd w:val="clear" w:color="auto" w:fill="F2F2F2" w:themeFill="background1" w:themeFillShade="F2"/>
            <w:vAlign w:val="center"/>
          </w:tcPr>
          <w:p w14:paraId="29714881" w14:textId="77777777" w:rsidR="00F279B0" w:rsidRPr="009B2C89" w:rsidRDefault="00CF0CD3" w:rsidP="00FB3B52">
            <w:pPr>
              <w:pStyle w:val="TableParagraph"/>
              <w:ind w:left="107"/>
              <w:rPr>
                <w:rFonts w:ascii="Verdana" w:hAnsi="Verdana"/>
                <w:sz w:val="20"/>
              </w:rPr>
            </w:pPr>
            <w:r w:rsidRPr="009B2C89">
              <w:rPr>
                <w:rFonts w:ascii="Verdana" w:hAnsi="Verdana"/>
                <w:sz w:val="20"/>
              </w:rPr>
              <w:t>Range of child led play opportunities available</w:t>
            </w:r>
          </w:p>
        </w:tc>
        <w:tc>
          <w:tcPr>
            <w:tcW w:w="1719" w:type="dxa"/>
            <w:vAlign w:val="center"/>
          </w:tcPr>
          <w:p w14:paraId="29714882" w14:textId="77777777" w:rsidR="00F279B0" w:rsidRPr="009B2C89" w:rsidRDefault="00F279B0">
            <w:pPr>
              <w:pStyle w:val="TableParagraph"/>
              <w:rPr>
                <w:rFonts w:ascii="Verdana" w:hAnsi="Verdana"/>
                <w:sz w:val="20"/>
              </w:rPr>
            </w:pPr>
          </w:p>
        </w:tc>
        <w:tc>
          <w:tcPr>
            <w:tcW w:w="1719" w:type="dxa"/>
            <w:vAlign w:val="center"/>
          </w:tcPr>
          <w:p w14:paraId="29714883" w14:textId="77777777" w:rsidR="00F279B0" w:rsidRPr="009B2C89" w:rsidRDefault="00F279B0">
            <w:pPr>
              <w:pStyle w:val="TableParagraph"/>
              <w:rPr>
                <w:rFonts w:ascii="Verdana" w:hAnsi="Verdana"/>
                <w:sz w:val="20"/>
              </w:rPr>
            </w:pPr>
          </w:p>
        </w:tc>
        <w:tc>
          <w:tcPr>
            <w:tcW w:w="1719" w:type="dxa"/>
            <w:vAlign w:val="center"/>
          </w:tcPr>
          <w:p w14:paraId="29714884" w14:textId="77777777" w:rsidR="00F279B0" w:rsidRPr="009B2C89" w:rsidRDefault="00F279B0">
            <w:pPr>
              <w:pStyle w:val="TableParagraph"/>
              <w:rPr>
                <w:rFonts w:ascii="Verdana" w:hAnsi="Verdana"/>
                <w:sz w:val="20"/>
              </w:rPr>
            </w:pPr>
          </w:p>
        </w:tc>
        <w:tc>
          <w:tcPr>
            <w:tcW w:w="1719" w:type="dxa"/>
            <w:vAlign w:val="center"/>
          </w:tcPr>
          <w:p w14:paraId="29714885" w14:textId="77777777" w:rsidR="00F279B0" w:rsidRPr="009B2C89" w:rsidRDefault="00F279B0">
            <w:pPr>
              <w:pStyle w:val="TableParagraph"/>
              <w:rPr>
                <w:rFonts w:ascii="Verdana" w:hAnsi="Verdana"/>
                <w:sz w:val="20"/>
              </w:rPr>
            </w:pPr>
          </w:p>
        </w:tc>
        <w:tc>
          <w:tcPr>
            <w:tcW w:w="4932" w:type="dxa"/>
            <w:vAlign w:val="center"/>
          </w:tcPr>
          <w:p w14:paraId="29714886" w14:textId="77777777" w:rsidR="00F279B0" w:rsidRPr="009B2C89" w:rsidRDefault="00F279B0">
            <w:pPr>
              <w:pStyle w:val="TableParagraph"/>
              <w:rPr>
                <w:rFonts w:ascii="Verdana" w:hAnsi="Verdana"/>
                <w:sz w:val="20"/>
              </w:rPr>
            </w:pPr>
          </w:p>
        </w:tc>
      </w:tr>
      <w:tr w:rsidR="00F279B0" w:rsidRPr="009B2C89" w14:paraId="29714891" w14:textId="77777777" w:rsidTr="00FB3B52">
        <w:trPr>
          <w:trHeight w:val="1381"/>
        </w:trPr>
        <w:tc>
          <w:tcPr>
            <w:tcW w:w="3501" w:type="dxa"/>
            <w:shd w:val="clear" w:color="auto" w:fill="F2F2F2" w:themeFill="background1" w:themeFillShade="F2"/>
            <w:vAlign w:val="center"/>
          </w:tcPr>
          <w:p w14:paraId="2971488B" w14:textId="77777777" w:rsidR="00F279B0" w:rsidRPr="009B2C89" w:rsidRDefault="00CF0CD3" w:rsidP="00FB3B52">
            <w:pPr>
              <w:pStyle w:val="TableParagraph"/>
              <w:spacing w:before="1"/>
              <w:ind w:left="107"/>
              <w:rPr>
                <w:rFonts w:ascii="Verdana" w:hAnsi="Verdana"/>
                <w:sz w:val="20"/>
              </w:rPr>
            </w:pPr>
            <w:r w:rsidRPr="009B2C89">
              <w:rPr>
                <w:rFonts w:ascii="Verdana" w:hAnsi="Verdana"/>
                <w:sz w:val="20"/>
              </w:rPr>
              <w:t>Access to adult supported activities</w:t>
            </w:r>
          </w:p>
        </w:tc>
        <w:tc>
          <w:tcPr>
            <w:tcW w:w="1719" w:type="dxa"/>
            <w:vAlign w:val="center"/>
          </w:tcPr>
          <w:p w14:paraId="2971488C" w14:textId="77777777" w:rsidR="00F279B0" w:rsidRPr="009B2C89" w:rsidRDefault="00F279B0">
            <w:pPr>
              <w:pStyle w:val="TableParagraph"/>
              <w:rPr>
                <w:rFonts w:ascii="Verdana" w:hAnsi="Verdana"/>
                <w:sz w:val="20"/>
              </w:rPr>
            </w:pPr>
          </w:p>
        </w:tc>
        <w:tc>
          <w:tcPr>
            <w:tcW w:w="1719" w:type="dxa"/>
            <w:vAlign w:val="center"/>
          </w:tcPr>
          <w:p w14:paraId="2971488D" w14:textId="77777777" w:rsidR="00F279B0" w:rsidRPr="009B2C89" w:rsidRDefault="00F279B0">
            <w:pPr>
              <w:pStyle w:val="TableParagraph"/>
              <w:rPr>
                <w:rFonts w:ascii="Verdana" w:hAnsi="Verdana"/>
                <w:sz w:val="20"/>
              </w:rPr>
            </w:pPr>
          </w:p>
        </w:tc>
        <w:tc>
          <w:tcPr>
            <w:tcW w:w="1719" w:type="dxa"/>
            <w:vAlign w:val="center"/>
          </w:tcPr>
          <w:p w14:paraId="2971488E" w14:textId="77777777" w:rsidR="00F279B0" w:rsidRPr="009B2C89" w:rsidRDefault="00F279B0">
            <w:pPr>
              <w:pStyle w:val="TableParagraph"/>
              <w:rPr>
                <w:rFonts w:ascii="Verdana" w:hAnsi="Verdana"/>
                <w:sz w:val="20"/>
              </w:rPr>
            </w:pPr>
          </w:p>
        </w:tc>
        <w:tc>
          <w:tcPr>
            <w:tcW w:w="1719" w:type="dxa"/>
            <w:vAlign w:val="center"/>
          </w:tcPr>
          <w:p w14:paraId="2971488F" w14:textId="77777777" w:rsidR="00F279B0" w:rsidRPr="009B2C89" w:rsidRDefault="00F279B0">
            <w:pPr>
              <w:pStyle w:val="TableParagraph"/>
              <w:rPr>
                <w:rFonts w:ascii="Verdana" w:hAnsi="Verdana"/>
                <w:sz w:val="20"/>
              </w:rPr>
            </w:pPr>
          </w:p>
        </w:tc>
        <w:tc>
          <w:tcPr>
            <w:tcW w:w="4932" w:type="dxa"/>
            <w:vAlign w:val="center"/>
          </w:tcPr>
          <w:p w14:paraId="29714890" w14:textId="77777777" w:rsidR="00F279B0" w:rsidRPr="009B2C89" w:rsidRDefault="00F279B0">
            <w:pPr>
              <w:pStyle w:val="TableParagraph"/>
              <w:rPr>
                <w:rFonts w:ascii="Verdana" w:hAnsi="Verdana"/>
                <w:sz w:val="20"/>
              </w:rPr>
            </w:pPr>
          </w:p>
        </w:tc>
      </w:tr>
      <w:tr w:rsidR="00F279B0" w:rsidRPr="009B2C89" w14:paraId="2971489A" w14:textId="77777777" w:rsidTr="00FB3B52">
        <w:trPr>
          <w:trHeight w:val="1381"/>
        </w:trPr>
        <w:tc>
          <w:tcPr>
            <w:tcW w:w="3501" w:type="dxa"/>
            <w:shd w:val="clear" w:color="auto" w:fill="F2F2F2" w:themeFill="background1" w:themeFillShade="F2"/>
            <w:vAlign w:val="center"/>
          </w:tcPr>
          <w:p w14:paraId="29714894" w14:textId="58320BE0" w:rsidR="00F279B0" w:rsidRPr="009B2C89" w:rsidRDefault="00CF0CD3" w:rsidP="00FB3B52">
            <w:pPr>
              <w:pStyle w:val="TableParagraph"/>
              <w:ind w:left="107" w:right="385"/>
              <w:rPr>
                <w:rFonts w:ascii="Verdana" w:hAnsi="Verdana"/>
                <w:sz w:val="20"/>
              </w:rPr>
            </w:pPr>
            <w:r w:rsidRPr="009B2C89">
              <w:rPr>
                <w:rFonts w:ascii="Verdana" w:hAnsi="Verdana"/>
                <w:sz w:val="20"/>
              </w:rPr>
              <w:t xml:space="preserve">Clear prompts to support nursery routine, </w:t>
            </w:r>
            <w:r w:rsidR="00D87C4D">
              <w:rPr>
                <w:rFonts w:ascii="Verdana" w:hAnsi="Verdana"/>
                <w:sz w:val="20"/>
              </w:rPr>
              <w:t>for example v</w:t>
            </w:r>
            <w:r w:rsidRPr="009B2C89">
              <w:rPr>
                <w:rFonts w:ascii="Verdana" w:hAnsi="Verdana"/>
                <w:sz w:val="20"/>
              </w:rPr>
              <w:t>isual prompts</w:t>
            </w:r>
            <w:r w:rsidR="00D87C4D">
              <w:rPr>
                <w:rFonts w:ascii="Verdana" w:hAnsi="Verdana"/>
                <w:sz w:val="20"/>
              </w:rPr>
              <w:t xml:space="preserve"> and</w:t>
            </w:r>
            <w:r w:rsidRPr="009B2C89">
              <w:rPr>
                <w:rFonts w:ascii="Verdana" w:hAnsi="Verdana"/>
                <w:sz w:val="20"/>
              </w:rPr>
              <w:t xml:space="preserve"> auditory prompts</w:t>
            </w:r>
          </w:p>
        </w:tc>
        <w:tc>
          <w:tcPr>
            <w:tcW w:w="1719" w:type="dxa"/>
            <w:vAlign w:val="center"/>
          </w:tcPr>
          <w:p w14:paraId="29714895" w14:textId="77777777" w:rsidR="00F279B0" w:rsidRPr="009B2C89" w:rsidRDefault="00F279B0">
            <w:pPr>
              <w:pStyle w:val="TableParagraph"/>
              <w:rPr>
                <w:rFonts w:ascii="Verdana" w:hAnsi="Verdana"/>
                <w:sz w:val="20"/>
              </w:rPr>
            </w:pPr>
          </w:p>
        </w:tc>
        <w:tc>
          <w:tcPr>
            <w:tcW w:w="1719" w:type="dxa"/>
            <w:vAlign w:val="center"/>
          </w:tcPr>
          <w:p w14:paraId="29714896" w14:textId="77777777" w:rsidR="00F279B0" w:rsidRPr="009B2C89" w:rsidRDefault="00F279B0">
            <w:pPr>
              <w:pStyle w:val="TableParagraph"/>
              <w:rPr>
                <w:rFonts w:ascii="Verdana" w:hAnsi="Verdana"/>
                <w:sz w:val="20"/>
              </w:rPr>
            </w:pPr>
          </w:p>
        </w:tc>
        <w:tc>
          <w:tcPr>
            <w:tcW w:w="1719" w:type="dxa"/>
            <w:vAlign w:val="center"/>
          </w:tcPr>
          <w:p w14:paraId="29714897" w14:textId="77777777" w:rsidR="00F279B0" w:rsidRPr="009B2C89" w:rsidRDefault="00F279B0">
            <w:pPr>
              <w:pStyle w:val="TableParagraph"/>
              <w:rPr>
                <w:rFonts w:ascii="Verdana" w:hAnsi="Verdana"/>
                <w:sz w:val="20"/>
              </w:rPr>
            </w:pPr>
          </w:p>
        </w:tc>
        <w:tc>
          <w:tcPr>
            <w:tcW w:w="1719" w:type="dxa"/>
            <w:vAlign w:val="center"/>
          </w:tcPr>
          <w:p w14:paraId="29714898" w14:textId="77777777" w:rsidR="00F279B0" w:rsidRPr="009B2C89" w:rsidRDefault="00F279B0">
            <w:pPr>
              <w:pStyle w:val="TableParagraph"/>
              <w:rPr>
                <w:rFonts w:ascii="Verdana" w:hAnsi="Verdana"/>
                <w:sz w:val="20"/>
              </w:rPr>
            </w:pPr>
          </w:p>
        </w:tc>
        <w:tc>
          <w:tcPr>
            <w:tcW w:w="4932" w:type="dxa"/>
            <w:vAlign w:val="center"/>
          </w:tcPr>
          <w:p w14:paraId="29714899" w14:textId="77777777" w:rsidR="00F279B0" w:rsidRPr="009B2C89" w:rsidRDefault="00F279B0">
            <w:pPr>
              <w:pStyle w:val="TableParagraph"/>
              <w:rPr>
                <w:rFonts w:ascii="Verdana" w:hAnsi="Verdana"/>
                <w:sz w:val="20"/>
              </w:rPr>
            </w:pPr>
          </w:p>
        </w:tc>
      </w:tr>
    </w:tbl>
    <w:p w14:paraId="753CD30A" w14:textId="77777777" w:rsidR="00D87C4D" w:rsidRDefault="00D87C4D">
      <w:r>
        <w:br w:type="page"/>
      </w:r>
    </w:p>
    <w:tbl>
      <w:tblPr>
        <w:tblStyle w:val="TableGridLight"/>
        <w:tblW w:w="0" w:type="auto"/>
        <w:tblInd w:w="279" w:type="dxa"/>
        <w:tblLayout w:type="fixed"/>
        <w:tblLook w:val="01E0" w:firstRow="1" w:lastRow="1" w:firstColumn="1" w:lastColumn="1" w:noHBand="0" w:noVBand="0"/>
      </w:tblPr>
      <w:tblGrid>
        <w:gridCol w:w="2061"/>
        <w:gridCol w:w="1440"/>
        <w:gridCol w:w="1719"/>
        <w:gridCol w:w="1719"/>
        <w:gridCol w:w="1719"/>
        <w:gridCol w:w="1719"/>
        <w:gridCol w:w="4932"/>
      </w:tblGrid>
      <w:tr w:rsidR="00F279B0" w:rsidRPr="009B2C89" w14:paraId="297148A6" w14:textId="77777777" w:rsidTr="00FB3B52">
        <w:trPr>
          <w:trHeight w:val="981"/>
        </w:trPr>
        <w:tc>
          <w:tcPr>
            <w:tcW w:w="3501" w:type="dxa"/>
            <w:gridSpan w:val="2"/>
            <w:shd w:val="clear" w:color="auto" w:fill="F2F2F2" w:themeFill="background1" w:themeFillShade="F2"/>
            <w:vAlign w:val="center"/>
          </w:tcPr>
          <w:p w14:paraId="2971489E" w14:textId="600EC81C" w:rsidR="00F279B0" w:rsidRPr="009B2C89" w:rsidRDefault="00CF0CD3" w:rsidP="00F972C2">
            <w:pPr>
              <w:pStyle w:val="TableParagraph"/>
              <w:spacing w:line="225" w:lineRule="exact"/>
              <w:ind w:left="278" w:right="272"/>
              <w:jc w:val="center"/>
              <w:rPr>
                <w:rFonts w:ascii="Verdana" w:hAnsi="Verdana"/>
                <w:b/>
                <w:sz w:val="20"/>
              </w:rPr>
            </w:pPr>
            <w:r w:rsidRPr="009B2C89">
              <w:rPr>
                <w:rFonts w:ascii="Verdana" w:hAnsi="Verdana"/>
                <w:b/>
                <w:sz w:val="20"/>
              </w:rPr>
              <w:lastRenderedPageBreak/>
              <w:t>Adult Interaction including verbal</w:t>
            </w:r>
            <w:r w:rsidR="0070543F">
              <w:rPr>
                <w:rFonts w:ascii="Verdana" w:hAnsi="Verdana"/>
                <w:b/>
                <w:sz w:val="20"/>
              </w:rPr>
              <w:t xml:space="preserve"> </w:t>
            </w:r>
            <w:r w:rsidRPr="009B2C89">
              <w:rPr>
                <w:rFonts w:ascii="Verdana" w:hAnsi="Verdana"/>
                <w:b/>
                <w:sz w:val="20"/>
              </w:rPr>
              <w:t>and non</w:t>
            </w:r>
            <w:r w:rsidRPr="009B2C89">
              <w:rPr>
                <w:rFonts w:ascii="Verdana" w:hAnsi="Verdana"/>
                <w:b/>
                <w:sz w:val="20"/>
              </w:rPr>
              <w:t>verbal interaction</w:t>
            </w:r>
          </w:p>
        </w:tc>
        <w:tc>
          <w:tcPr>
            <w:tcW w:w="1719" w:type="dxa"/>
            <w:shd w:val="clear" w:color="auto" w:fill="F2F2F2" w:themeFill="background1" w:themeFillShade="F2"/>
            <w:vAlign w:val="center"/>
          </w:tcPr>
          <w:p w14:paraId="297148A0" w14:textId="6846506B" w:rsidR="00F279B0" w:rsidRPr="009B2C89" w:rsidRDefault="00CF0CD3" w:rsidP="00F972C2">
            <w:pPr>
              <w:pStyle w:val="TableParagraph"/>
              <w:spacing w:line="225" w:lineRule="exact"/>
              <w:jc w:val="center"/>
              <w:rPr>
                <w:rFonts w:ascii="Verdana" w:hAnsi="Verdana"/>
                <w:b/>
                <w:sz w:val="20"/>
              </w:rPr>
            </w:pPr>
            <w:r w:rsidRPr="009B2C89">
              <w:rPr>
                <w:rFonts w:ascii="Verdana" w:hAnsi="Verdana"/>
                <w:b/>
                <w:sz w:val="20"/>
              </w:rPr>
              <w:t>Not Present/</w:t>
            </w:r>
            <w:r w:rsidR="0070543F">
              <w:rPr>
                <w:rFonts w:ascii="Verdana" w:hAnsi="Verdana"/>
                <w:b/>
                <w:sz w:val="20"/>
              </w:rPr>
              <w:t xml:space="preserve"> </w:t>
            </w:r>
            <w:r w:rsidRPr="009B2C89">
              <w:rPr>
                <w:rFonts w:ascii="Verdana" w:hAnsi="Verdana"/>
                <w:b/>
                <w:sz w:val="20"/>
              </w:rPr>
              <w:t>emerging</w:t>
            </w:r>
          </w:p>
        </w:tc>
        <w:tc>
          <w:tcPr>
            <w:tcW w:w="1719" w:type="dxa"/>
            <w:shd w:val="clear" w:color="auto" w:fill="F2F2F2" w:themeFill="background1" w:themeFillShade="F2"/>
            <w:vAlign w:val="center"/>
          </w:tcPr>
          <w:p w14:paraId="297148A1" w14:textId="77777777" w:rsidR="00F279B0" w:rsidRPr="009B2C89" w:rsidRDefault="00CF0CD3" w:rsidP="00F972C2">
            <w:pPr>
              <w:pStyle w:val="TableParagraph"/>
              <w:jc w:val="center"/>
              <w:rPr>
                <w:rFonts w:ascii="Verdana" w:hAnsi="Verdana"/>
                <w:b/>
                <w:sz w:val="20"/>
              </w:rPr>
            </w:pPr>
            <w:r w:rsidRPr="009B2C89">
              <w:rPr>
                <w:rFonts w:ascii="Verdana" w:hAnsi="Verdana"/>
                <w:b/>
                <w:sz w:val="20"/>
              </w:rPr>
              <w:t>Developing</w:t>
            </w:r>
          </w:p>
        </w:tc>
        <w:tc>
          <w:tcPr>
            <w:tcW w:w="1719" w:type="dxa"/>
            <w:shd w:val="clear" w:color="auto" w:fill="F2F2F2" w:themeFill="background1" w:themeFillShade="F2"/>
            <w:vAlign w:val="center"/>
          </w:tcPr>
          <w:p w14:paraId="297148A2" w14:textId="77777777" w:rsidR="00F279B0" w:rsidRPr="009B2C89" w:rsidRDefault="00CF0CD3" w:rsidP="00FB3B52">
            <w:pPr>
              <w:pStyle w:val="TableParagraph"/>
              <w:ind w:left="-104" w:right="-96"/>
              <w:jc w:val="center"/>
              <w:rPr>
                <w:rFonts w:ascii="Verdana" w:hAnsi="Verdana"/>
                <w:b/>
                <w:sz w:val="20"/>
              </w:rPr>
            </w:pPr>
            <w:r w:rsidRPr="009B2C89">
              <w:rPr>
                <w:rFonts w:ascii="Verdana" w:hAnsi="Verdana"/>
                <w:b/>
                <w:sz w:val="20"/>
              </w:rPr>
              <w:t>Strengthening</w:t>
            </w:r>
          </w:p>
        </w:tc>
        <w:tc>
          <w:tcPr>
            <w:tcW w:w="1719" w:type="dxa"/>
            <w:shd w:val="clear" w:color="auto" w:fill="F2F2F2" w:themeFill="background1" w:themeFillShade="F2"/>
            <w:vAlign w:val="center"/>
          </w:tcPr>
          <w:p w14:paraId="297148A4" w14:textId="1BE87817" w:rsidR="00F279B0" w:rsidRPr="009B2C89" w:rsidRDefault="00CF0CD3" w:rsidP="00F972C2">
            <w:pPr>
              <w:pStyle w:val="TableParagraph"/>
              <w:spacing w:line="225" w:lineRule="exact"/>
              <w:jc w:val="center"/>
              <w:rPr>
                <w:rFonts w:ascii="Verdana" w:hAnsi="Verdana"/>
                <w:b/>
                <w:sz w:val="20"/>
              </w:rPr>
            </w:pPr>
            <w:r w:rsidRPr="009B2C89">
              <w:rPr>
                <w:rFonts w:ascii="Verdana" w:hAnsi="Verdana"/>
                <w:b/>
                <w:sz w:val="20"/>
              </w:rPr>
              <w:t>Consistently</w:t>
            </w:r>
            <w:r w:rsidR="00F972C2">
              <w:rPr>
                <w:rFonts w:ascii="Verdana" w:hAnsi="Verdana"/>
                <w:b/>
                <w:sz w:val="20"/>
              </w:rPr>
              <w:t xml:space="preserve"> </w:t>
            </w:r>
            <w:r w:rsidRPr="009B2C89">
              <w:rPr>
                <w:rFonts w:ascii="Verdana" w:hAnsi="Verdana"/>
                <w:b/>
                <w:sz w:val="20"/>
              </w:rPr>
              <w:t>embedded</w:t>
            </w:r>
          </w:p>
        </w:tc>
        <w:tc>
          <w:tcPr>
            <w:tcW w:w="4932" w:type="dxa"/>
            <w:shd w:val="clear" w:color="auto" w:fill="F2F2F2" w:themeFill="background1" w:themeFillShade="F2"/>
            <w:vAlign w:val="center"/>
          </w:tcPr>
          <w:p w14:paraId="297148A5" w14:textId="77777777" w:rsidR="00F279B0" w:rsidRPr="009B2C89" w:rsidRDefault="00CF0CD3" w:rsidP="00F972C2">
            <w:pPr>
              <w:pStyle w:val="TableParagraph"/>
              <w:ind w:left="1564" w:right="1927"/>
              <w:jc w:val="center"/>
              <w:rPr>
                <w:rFonts w:ascii="Verdana" w:hAnsi="Verdana"/>
                <w:b/>
                <w:sz w:val="20"/>
              </w:rPr>
            </w:pPr>
            <w:r w:rsidRPr="009B2C89">
              <w:rPr>
                <w:rFonts w:ascii="Verdana" w:hAnsi="Verdana"/>
                <w:b/>
                <w:sz w:val="20"/>
              </w:rPr>
              <w:t>Evidence</w:t>
            </w:r>
          </w:p>
        </w:tc>
      </w:tr>
      <w:tr w:rsidR="00F279B0" w:rsidRPr="009B2C89" w14:paraId="297148B4" w14:textId="77777777" w:rsidTr="00FB3B52">
        <w:trPr>
          <w:trHeight w:val="1193"/>
        </w:trPr>
        <w:tc>
          <w:tcPr>
            <w:tcW w:w="2061" w:type="dxa"/>
            <w:vMerge w:val="restart"/>
            <w:shd w:val="clear" w:color="auto" w:fill="F2F2F2" w:themeFill="background1" w:themeFillShade="F2"/>
            <w:vAlign w:val="center"/>
          </w:tcPr>
          <w:p w14:paraId="297148AB" w14:textId="77777777" w:rsidR="00F279B0" w:rsidRPr="009B2C89" w:rsidRDefault="00CF0CD3" w:rsidP="00F972C2">
            <w:pPr>
              <w:pStyle w:val="TableParagraph"/>
              <w:ind w:left="107" w:right="108"/>
              <w:jc w:val="center"/>
              <w:rPr>
                <w:rFonts w:ascii="Verdana" w:hAnsi="Verdana"/>
                <w:sz w:val="20"/>
              </w:rPr>
            </w:pPr>
            <w:r w:rsidRPr="009B2C89">
              <w:rPr>
                <w:rFonts w:ascii="Verdana" w:hAnsi="Verdana"/>
                <w:sz w:val="20"/>
              </w:rPr>
              <w:t>Engaging in play alongside the child</w:t>
            </w:r>
          </w:p>
        </w:tc>
        <w:tc>
          <w:tcPr>
            <w:tcW w:w="1440" w:type="dxa"/>
            <w:shd w:val="clear" w:color="auto" w:fill="F2F2F2" w:themeFill="background1" w:themeFillShade="F2"/>
            <w:vAlign w:val="center"/>
          </w:tcPr>
          <w:p w14:paraId="297148AE" w14:textId="1B7B6BB5" w:rsidR="00F279B0" w:rsidRPr="0070543F" w:rsidRDefault="00CF0CD3" w:rsidP="00F972C2">
            <w:pPr>
              <w:pStyle w:val="TableParagraph"/>
              <w:ind w:left="-49"/>
              <w:jc w:val="center"/>
              <w:rPr>
                <w:rFonts w:ascii="Verdana" w:hAnsi="Verdana"/>
                <w:color w:val="000000" w:themeColor="text1"/>
                <w:sz w:val="20"/>
              </w:rPr>
            </w:pPr>
            <w:r w:rsidRPr="0070543F">
              <w:rPr>
                <w:rFonts w:ascii="Verdana" w:hAnsi="Verdana"/>
                <w:color w:val="000000" w:themeColor="text1"/>
                <w:sz w:val="20"/>
              </w:rPr>
              <w:t>Key person</w:t>
            </w:r>
          </w:p>
        </w:tc>
        <w:tc>
          <w:tcPr>
            <w:tcW w:w="1719" w:type="dxa"/>
            <w:vAlign w:val="center"/>
          </w:tcPr>
          <w:p w14:paraId="297148AF" w14:textId="77777777" w:rsidR="00F279B0" w:rsidRPr="009B2C89" w:rsidRDefault="00F279B0" w:rsidP="0070543F">
            <w:pPr>
              <w:pStyle w:val="TableParagraph"/>
              <w:rPr>
                <w:rFonts w:ascii="Verdana" w:hAnsi="Verdana"/>
                <w:sz w:val="20"/>
              </w:rPr>
            </w:pPr>
          </w:p>
        </w:tc>
        <w:tc>
          <w:tcPr>
            <w:tcW w:w="1719" w:type="dxa"/>
            <w:vAlign w:val="center"/>
          </w:tcPr>
          <w:p w14:paraId="297148B0" w14:textId="77777777" w:rsidR="00F279B0" w:rsidRPr="009B2C89" w:rsidRDefault="00F279B0" w:rsidP="0070543F">
            <w:pPr>
              <w:pStyle w:val="TableParagraph"/>
              <w:rPr>
                <w:rFonts w:ascii="Verdana" w:hAnsi="Verdana"/>
                <w:sz w:val="20"/>
              </w:rPr>
            </w:pPr>
          </w:p>
        </w:tc>
        <w:tc>
          <w:tcPr>
            <w:tcW w:w="1719" w:type="dxa"/>
            <w:vAlign w:val="center"/>
          </w:tcPr>
          <w:p w14:paraId="297148B1" w14:textId="77777777" w:rsidR="00F279B0" w:rsidRPr="009B2C89" w:rsidRDefault="00F279B0" w:rsidP="0070543F">
            <w:pPr>
              <w:pStyle w:val="TableParagraph"/>
              <w:rPr>
                <w:rFonts w:ascii="Verdana" w:hAnsi="Verdana"/>
                <w:sz w:val="20"/>
              </w:rPr>
            </w:pPr>
          </w:p>
        </w:tc>
        <w:tc>
          <w:tcPr>
            <w:tcW w:w="1719" w:type="dxa"/>
            <w:vAlign w:val="center"/>
          </w:tcPr>
          <w:p w14:paraId="297148B2" w14:textId="77777777" w:rsidR="00F279B0" w:rsidRPr="009B2C89" w:rsidRDefault="00F279B0" w:rsidP="0070543F">
            <w:pPr>
              <w:pStyle w:val="TableParagraph"/>
              <w:rPr>
                <w:rFonts w:ascii="Verdana" w:hAnsi="Verdana"/>
                <w:sz w:val="20"/>
              </w:rPr>
            </w:pPr>
          </w:p>
        </w:tc>
        <w:tc>
          <w:tcPr>
            <w:tcW w:w="4932" w:type="dxa"/>
            <w:vAlign w:val="center"/>
          </w:tcPr>
          <w:p w14:paraId="297148B3" w14:textId="77777777" w:rsidR="00F279B0" w:rsidRPr="009B2C89" w:rsidRDefault="00F279B0" w:rsidP="0070543F">
            <w:pPr>
              <w:pStyle w:val="TableParagraph"/>
              <w:rPr>
                <w:rFonts w:ascii="Verdana" w:hAnsi="Verdana"/>
                <w:sz w:val="20"/>
              </w:rPr>
            </w:pPr>
          </w:p>
        </w:tc>
      </w:tr>
      <w:tr w:rsidR="00F279B0" w:rsidRPr="009B2C89" w14:paraId="297148BD" w14:textId="77777777" w:rsidTr="00FB3B52">
        <w:trPr>
          <w:trHeight w:val="1193"/>
        </w:trPr>
        <w:tc>
          <w:tcPr>
            <w:tcW w:w="2061" w:type="dxa"/>
            <w:vMerge/>
            <w:shd w:val="clear" w:color="auto" w:fill="F2F2F2" w:themeFill="background1" w:themeFillShade="F2"/>
            <w:vAlign w:val="center"/>
          </w:tcPr>
          <w:p w14:paraId="297148B5" w14:textId="77777777" w:rsidR="00F279B0" w:rsidRPr="009B2C89" w:rsidRDefault="00F279B0" w:rsidP="00D87C4D">
            <w:pPr>
              <w:jc w:val="center"/>
              <w:rPr>
                <w:rFonts w:ascii="Verdana" w:hAnsi="Verdana"/>
                <w:sz w:val="2"/>
                <w:szCs w:val="2"/>
              </w:rPr>
            </w:pPr>
          </w:p>
        </w:tc>
        <w:tc>
          <w:tcPr>
            <w:tcW w:w="1440" w:type="dxa"/>
            <w:shd w:val="clear" w:color="auto" w:fill="F2F2F2" w:themeFill="background1" w:themeFillShade="F2"/>
            <w:vAlign w:val="center"/>
          </w:tcPr>
          <w:p w14:paraId="297148B7" w14:textId="68DFBE97" w:rsidR="00F279B0" w:rsidRPr="0070543F" w:rsidRDefault="00CF0CD3" w:rsidP="00F972C2">
            <w:pPr>
              <w:pStyle w:val="TableParagraph"/>
              <w:ind w:left="-49"/>
              <w:jc w:val="center"/>
              <w:rPr>
                <w:rFonts w:ascii="Verdana" w:hAnsi="Verdana"/>
                <w:color w:val="000000" w:themeColor="text1"/>
                <w:sz w:val="20"/>
              </w:rPr>
            </w:pPr>
            <w:r w:rsidRPr="0070543F">
              <w:rPr>
                <w:rFonts w:ascii="Verdana" w:hAnsi="Verdana"/>
                <w:color w:val="000000" w:themeColor="text1"/>
                <w:sz w:val="20"/>
              </w:rPr>
              <w:t>All staff</w:t>
            </w:r>
          </w:p>
        </w:tc>
        <w:tc>
          <w:tcPr>
            <w:tcW w:w="1719" w:type="dxa"/>
            <w:vAlign w:val="center"/>
          </w:tcPr>
          <w:p w14:paraId="297148B8" w14:textId="77777777" w:rsidR="00F279B0" w:rsidRPr="009B2C89" w:rsidRDefault="00F279B0" w:rsidP="0070543F">
            <w:pPr>
              <w:pStyle w:val="TableParagraph"/>
              <w:rPr>
                <w:rFonts w:ascii="Verdana" w:hAnsi="Verdana"/>
                <w:sz w:val="20"/>
              </w:rPr>
            </w:pPr>
          </w:p>
        </w:tc>
        <w:tc>
          <w:tcPr>
            <w:tcW w:w="1719" w:type="dxa"/>
            <w:vAlign w:val="center"/>
          </w:tcPr>
          <w:p w14:paraId="297148B9" w14:textId="77777777" w:rsidR="00F279B0" w:rsidRPr="009B2C89" w:rsidRDefault="00F279B0" w:rsidP="0070543F">
            <w:pPr>
              <w:pStyle w:val="TableParagraph"/>
              <w:rPr>
                <w:rFonts w:ascii="Verdana" w:hAnsi="Verdana"/>
                <w:sz w:val="20"/>
              </w:rPr>
            </w:pPr>
          </w:p>
        </w:tc>
        <w:tc>
          <w:tcPr>
            <w:tcW w:w="1719" w:type="dxa"/>
            <w:vAlign w:val="center"/>
          </w:tcPr>
          <w:p w14:paraId="297148BA" w14:textId="77777777" w:rsidR="00F279B0" w:rsidRPr="009B2C89" w:rsidRDefault="00F279B0" w:rsidP="0070543F">
            <w:pPr>
              <w:pStyle w:val="TableParagraph"/>
              <w:rPr>
                <w:rFonts w:ascii="Verdana" w:hAnsi="Verdana"/>
                <w:sz w:val="20"/>
              </w:rPr>
            </w:pPr>
          </w:p>
        </w:tc>
        <w:tc>
          <w:tcPr>
            <w:tcW w:w="1719" w:type="dxa"/>
            <w:vAlign w:val="center"/>
          </w:tcPr>
          <w:p w14:paraId="297148BB" w14:textId="77777777" w:rsidR="00F279B0" w:rsidRPr="009B2C89" w:rsidRDefault="00F279B0" w:rsidP="0070543F">
            <w:pPr>
              <w:pStyle w:val="TableParagraph"/>
              <w:rPr>
                <w:rFonts w:ascii="Verdana" w:hAnsi="Verdana"/>
                <w:sz w:val="20"/>
              </w:rPr>
            </w:pPr>
          </w:p>
        </w:tc>
        <w:tc>
          <w:tcPr>
            <w:tcW w:w="4932" w:type="dxa"/>
            <w:vAlign w:val="center"/>
          </w:tcPr>
          <w:p w14:paraId="297148BC" w14:textId="77777777" w:rsidR="00F279B0" w:rsidRPr="009B2C89" w:rsidRDefault="00F279B0" w:rsidP="0070543F">
            <w:pPr>
              <w:pStyle w:val="TableParagraph"/>
              <w:rPr>
                <w:rFonts w:ascii="Verdana" w:hAnsi="Verdana"/>
                <w:sz w:val="20"/>
              </w:rPr>
            </w:pPr>
          </w:p>
        </w:tc>
      </w:tr>
      <w:tr w:rsidR="00F279B0" w:rsidRPr="009B2C89" w14:paraId="297148CA" w14:textId="77777777" w:rsidTr="00FB3B52">
        <w:trPr>
          <w:trHeight w:val="1193"/>
        </w:trPr>
        <w:tc>
          <w:tcPr>
            <w:tcW w:w="2061" w:type="dxa"/>
            <w:vMerge w:val="restart"/>
            <w:shd w:val="clear" w:color="auto" w:fill="F2F2F2" w:themeFill="background1" w:themeFillShade="F2"/>
            <w:vAlign w:val="center"/>
          </w:tcPr>
          <w:p w14:paraId="297148C1" w14:textId="0957D657" w:rsidR="00F279B0" w:rsidRPr="009B2C89" w:rsidRDefault="00CF0CD3" w:rsidP="00D87C4D">
            <w:pPr>
              <w:pStyle w:val="TableParagraph"/>
              <w:ind w:left="107" w:right="191"/>
              <w:jc w:val="center"/>
              <w:rPr>
                <w:rFonts w:ascii="Verdana" w:hAnsi="Verdana"/>
                <w:sz w:val="20"/>
              </w:rPr>
            </w:pPr>
            <w:r w:rsidRPr="009B2C89">
              <w:rPr>
                <w:rFonts w:ascii="Verdana" w:hAnsi="Verdana"/>
                <w:sz w:val="20"/>
              </w:rPr>
              <w:t>Recognising child’s attempts at communication (verbal and non</w:t>
            </w:r>
            <w:r w:rsidRPr="009B2C89">
              <w:rPr>
                <w:rFonts w:ascii="Verdana" w:hAnsi="Verdana"/>
                <w:sz w:val="20"/>
              </w:rPr>
              <w:t>verbal)</w:t>
            </w:r>
          </w:p>
        </w:tc>
        <w:tc>
          <w:tcPr>
            <w:tcW w:w="1440" w:type="dxa"/>
            <w:shd w:val="clear" w:color="auto" w:fill="F2F2F2" w:themeFill="background1" w:themeFillShade="F2"/>
            <w:vAlign w:val="center"/>
          </w:tcPr>
          <w:p w14:paraId="297148C4" w14:textId="6A9F9DC4" w:rsidR="00F279B0" w:rsidRPr="0070543F" w:rsidRDefault="00CF0CD3" w:rsidP="00F972C2">
            <w:pPr>
              <w:pStyle w:val="TableParagraph"/>
              <w:ind w:left="-49"/>
              <w:jc w:val="center"/>
              <w:rPr>
                <w:rFonts w:ascii="Verdana" w:hAnsi="Verdana"/>
                <w:color w:val="000000" w:themeColor="text1"/>
                <w:sz w:val="20"/>
              </w:rPr>
            </w:pPr>
            <w:r w:rsidRPr="0070543F">
              <w:rPr>
                <w:rFonts w:ascii="Verdana" w:hAnsi="Verdana"/>
                <w:color w:val="000000" w:themeColor="text1"/>
                <w:sz w:val="20"/>
              </w:rPr>
              <w:t>Key person</w:t>
            </w:r>
          </w:p>
        </w:tc>
        <w:tc>
          <w:tcPr>
            <w:tcW w:w="1719" w:type="dxa"/>
            <w:vAlign w:val="center"/>
          </w:tcPr>
          <w:p w14:paraId="297148C5" w14:textId="77777777" w:rsidR="00F279B0" w:rsidRPr="009B2C89" w:rsidRDefault="00F279B0" w:rsidP="0070543F">
            <w:pPr>
              <w:pStyle w:val="TableParagraph"/>
              <w:rPr>
                <w:rFonts w:ascii="Verdana" w:hAnsi="Verdana"/>
                <w:sz w:val="20"/>
              </w:rPr>
            </w:pPr>
          </w:p>
        </w:tc>
        <w:tc>
          <w:tcPr>
            <w:tcW w:w="1719" w:type="dxa"/>
            <w:vAlign w:val="center"/>
          </w:tcPr>
          <w:p w14:paraId="297148C6" w14:textId="77777777" w:rsidR="00F279B0" w:rsidRPr="009B2C89" w:rsidRDefault="00F279B0" w:rsidP="0070543F">
            <w:pPr>
              <w:pStyle w:val="TableParagraph"/>
              <w:rPr>
                <w:rFonts w:ascii="Verdana" w:hAnsi="Verdana"/>
                <w:sz w:val="20"/>
              </w:rPr>
            </w:pPr>
          </w:p>
        </w:tc>
        <w:tc>
          <w:tcPr>
            <w:tcW w:w="1719" w:type="dxa"/>
            <w:vAlign w:val="center"/>
          </w:tcPr>
          <w:p w14:paraId="297148C7" w14:textId="77777777" w:rsidR="00F279B0" w:rsidRPr="009B2C89" w:rsidRDefault="00F279B0" w:rsidP="0070543F">
            <w:pPr>
              <w:pStyle w:val="TableParagraph"/>
              <w:rPr>
                <w:rFonts w:ascii="Verdana" w:hAnsi="Verdana"/>
                <w:sz w:val="20"/>
              </w:rPr>
            </w:pPr>
          </w:p>
        </w:tc>
        <w:tc>
          <w:tcPr>
            <w:tcW w:w="1719" w:type="dxa"/>
            <w:vAlign w:val="center"/>
          </w:tcPr>
          <w:p w14:paraId="297148C8" w14:textId="77777777" w:rsidR="00F279B0" w:rsidRPr="009B2C89" w:rsidRDefault="00F279B0" w:rsidP="0070543F">
            <w:pPr>
              <w:pStyle w:val="TableParagraph"/>
              <w:rPr>
                <w:rFonts w:ascii="Verdana" w:hAnsi="Verdana"/>
                <w:sz w:val="20"/>
              </w:rPr>
            </w:pPr>
          </w:p>
        </w:tc>
        <w:tc>
          <w:tcPr>
            <w:tcW w:w="4932" w:type="dxa"/>
            <w:vAlign w:val="center"/>
          </w:tcPr>
          <w:p w14:paraId="297148C9" w14:textId="77777777" w:rsidR="00F279B0" w:rsidRPr="009B2C89" w:rsidRDefault="00F279B0" w:rsidP="0070543F">
            <w:pPr>
              <w:pStyle w:val="TableParagraph"/>
              <w:rPr>
                <w:rFonts w:ascii="Verdana" w:hAnsi="Verdana"/>
                <w:sz w:val="20"/>
              </w:rPr>
            </w:pPr>
          </w:p>
        </w:tc>
      </w:tr>
      <w:tr w:rsidR="00F279B0" w:rsidRPr="009B2C89" w14:paraId="297148D4" w14:textId="77777777" w:rsidTr="00FB3B52">
        <w:trPr>
          <w:trHeight w:val="1193"/>
        </w:trPr>
        <w:tc>
          <w:tcPr>
            <w:tcW w:w="2061" w:type="dxa"/>
            <w:vMerge/>
            <w:shd w:val="clear" w:color="auto" w:fill="F2F2F2" w:themeFill="background1" w:themeFillShade="F2"/>
            <w:vAlign w:val="center"/>
          </w:tcPr>
          <w:p w14:paraId="297148CB" w14:textId="77777777" w:rsidR="00F279B0" w:rsidRPr="009B2C89" w:rsidRDefault="00F279B0" w:rsidP="00D87C4D">
            <w:pPr>
              <w:jc w:val="center"/>
              <w:rPr>
                <w:rFonts w:ascii="Verdana" w:hAnsi="Verdana"/>
                <w:sz w:val="2"/>
                <w:szCs w:val="2"/>
              </w:rPr>
            </w:pPr>
          </w:p>
        </w:tc>
        <w:tc>
          <w:tcPr>
            <w:tcW w:w="1440" w:type="dxa"/>
            <w:shd w:val="clear" w:color="auto" w:fill="F2F2F2" w:themeFill="background1" w:themeFillShade="F2"/>
            <w:vAlign w:val="center"/>
          </w:tcPr>
          <w:p w14:paraId="297148CE" w14:textId="08744C29" w:rsidR="00F279B0" w:rsidRPr="0070543F" w:rsidRDefault="00CF0CD3" w:rsidP="00F972C2">
            <w:pPr>
              <w:pStyle w:val="TableParagraph"/>
              <w:ind w:left="-49"/>
              <w:jc w:val="center"/>
              <w:rPr>
                <w:rFonts w:ascii="Verdana" w:hAnsi="Verdana"/>
                <w:color w:val="000000" w:themeColor="text1"/>
                <w:sz w:val="20"/>
              </w:rPr>
            </w:pPr>
            <w:r w:rsidRPr="0070543F">
              <w:rPr>
                <w:rFonts w:ascii="Verdana" w:hAnsi="Verdana"/>
                <w:color w:val="000000" w:themeColor="text1"/>
                <w:sz w:val="20"/>
              </w:rPr>
              <w:t>All staff</w:t>
            </w:r>
          </w:p>
        </w:tc>
        <w:tc>
          <w:tcPr>
            <w:tcW w:w="1719" w:type="dxa"/>
            <w:vAlign w:val="center"/>
          </w:tcPr>
          <w:p w14:paraId="297148CF" w14:textId="77777777" w:rsidR="00F279B0" w:rsidRPr="009B2C89" w:rsidRDefault="00F279B0" w:rsidP="0070543F">
            <w:pPr>
              <w:pStyle w:val="TableParagraph"/>
              <w:rPr>
                <w:rFonts w:ascii="Verdana" w:hAnsi="Verdana"/>
                <w:sz w:val="20"/>
              </w:rPr>
            </w:pPr>
          </w:p>
        </w:tc>
        <w:tc>
          <w:tcPr>
            <w:tcW w:w="1719" w:type="dxa"/>
            <w:vAlign w:val="center"/>
          </w:tcPr>
          <w:p w14:paraId="297148D0" w14:textId="77777777" w:rsidR="00F279B0" w:rsidRPr="009B2C89" w:rsidRDefault="00F279B0" w:rsidP="0070543F">
            <w:pPr>
              <w:pStyle w:val="TableParagraph"/>
              <w:rPr>
                <w:rFonts w:ascii="Verdana" w:hAnsi="Verdana"/>
                <w:sz w:val="20"/>
              </w:rPr>
            </w:pPr>
          </w:p>
        </w:tc>
        <w:tc>
          <w:tcPr>
            <w:tcW w:w="1719" w:type="dxa"/>
            <w:vAlign w:val="center"/>
          </w:tcPr>
          <w:p w14:paraId="297148D1" w14:textId="77777777" w:rsidR="00F279B0" w:rsidRPr="009B2C89" w:rsidRDefault="00F279B0" w:rsidP="0070543F">
            <w:pPr>
              <w:pStyle w:val="TableParagraph"/>
              <w:rPr>
                <w:rFonts w:ascii="Verdana" w:hAnsi="Verdana"/>
                <w:sz w:val="20"/>
              </w:rPr>
            </w:pPr>
          </w:p>
        </w:tc>
        <w:tc>
          <w:tcPr>
            <w:tcW w:w="1719" w:type="dxa"/>
            <w:vAlign w:val="center"/>
          </w:tcPr>
          <w:p w14:paraId="297148D2" w14:textId="77777777" w:rsidR="00F279B0" w:rsidRPr="009B2C89" w:rsidRDefault="00F279B0" w:rsidP="0070543F">
            <w:pPr>
              <w:pStyle w:val="TableParagraph"/>
              <w:rPr>
                <w:rFonts w:ascii="Verdana" w:hAnsi="Verdana"/>
                <w:sz w:val="20"/>
              </w:rPr>
            </w:pPr>
          </w:p>
        </w:tc>
        <w:tc>
          <w:tcPr>
            <w:tcW w:w="4932" w:type="dxa"/>
            <w:vAlign w:val="center"/>
          </w:tcPr>
          <w:p w14:paraId="297148D3" w14:textId="77777777" w:rsidR="00F279B0" w:rsidRPr="009B2C89" w:rsidRDefault="00F279B0" w:rsidP="0070543F">
            <w:pPr>
              <w:pStyle w:val="TableParagraph"/>
              <w:rPr>
                <w:rFonts w:ascii="Verdana" w:hAnsi="Verdana"/>
                <w:sz w:val="20"/>
              </w:rPr>
            </w:pPr>
          </w:p>
        </w:tc>
      </w:tr>
      <w:tr w:rsidR="00F279B0" w:rsidRPr="009B2C89" w14:paraId="297148E1" w14:textId="77777777" w:rsidTr="00FB3B52">
        <w:trPr>
          <w:trHeight w:val="1193"/>
        </w:trPr>
        <w:tc>
          <w:tcPr>
            <w:tcW w:w="2061" w:type="dxa"/>
            <w:vMerge w:val="restart"/>
            <w:shd w:val="clear" w:color="auto" w:fill="F2F2F2" w:themeFill="background1" w:themeFillShade="F2"/>
            <w:vAlign w:val="center"/>
          </w:tcPr>
          <w:p w14:paraId="297148D8" w14:textId="77777777" w:rsidR="00F279B0" w:rsidRPr="009B2C89" w:rsidRDefault="00CF0CD3" w:rsidP="00D87C4D">
            <w:pPr>
              <w:pStyle w:val="TableParagraph"/>
              <w:ind w:left="107" w:right="79"/>
              <w:jc w:val="center"/>
              <w:rPr>
                <w:rFonts w:ascii="Verdana" w:hAnsi="Verdana"/>
                <w:sz w:val="20"/>
              </w:rPr>
            </w:pPr>
            <w:r w:rsidRPr="009B2C89">
              <w:rPr>
                <w:rFonts w:ascii="Verdana" w:hAnsi="Verdana"/>
                <w:sz w:val="20"/>
              </w:rPr>
              <w:t>Using language levels appropriate to individual children</w:t>
            </w:r>
          </w:p>
        </w:tc>
        <w:tc>
          <w:tcPr>
            <w:tcW w:w="1440" w:type="dxa"/>
            <w:shd w:val="clear" w:color="auto" w:fill="F2F2F2" w:themeFill="background1" w:themeFillShade="F2"/>
            <w:vAlign w:val="center"/>
          </w:tcPr>
          <w:p w14:paraId="297148DB" w14:textId="709A8035" w:rsidR="00F279B0" w:rsidRPr="0070543F" w:rsidRDefault="00CF0CD3" w:rsidP="00F972C2">
            <w:pPr>
              <w:pStyle w:val="TableParagraph"/>
              <w:ind w:left="-49"/>
              <w:jc w:val="center"/>
              <w:rPr>
                <w:rFonts w:ascii="Verdana" w:hAnsi="Verdana"/>
                <w:color w:val="000000" w:themeColor="text1"/>
                <w:sz w:val="20"/>
              </w:rPr>
            </w:pPr>
            <w:r w:rsidRPr="0070543F">
              <w:rPr>
                <w:rFonts w:ascii="Verdana" w:hAnsi="Verdana"/>
                <w:color w:val="000000" w:themeColor="text1"/>
                <w:sz w:val="20"/>
              </w:rPr>
              <w:t>Key person</w:t>
            </w:r>
          </w:p>
        </w:tc>
        <w:tc>
          <w:tcPr>
            <w:tcW w:w="1719" w:type="dxa"/>
            <w:vAlign w:val="center"/>
          </w:tcPr>
          <w:p w14:paraId="297148DC" w14:textId="77777777" w:rsidR="00F279B0" w:rsidRPr="009B2C89" w:rsidRDefault="00F279B0" w:rsidP="0070543F">
            <w:pPr>
              <w:pStyle w:val="TableParagraph"/>
              <w:rPr>
                <w:rFonts w:ascii="Verdana" w:hAnsi="Verdana"/>
                <w:sz w:val="20"/>
              </w:rPr>
            </w:pPr>
          </w:p>
        </w:tc>
        <w:tc>
          <w:tcPr>
            <w:tcW w:w="1719" w:type="dxa"/>
            <w:vAlign w:val="center"/>
          </w:tcPr>
          <w:p w14:paraId="297148DD" w14:textId="77777777" w:rsidR="00F279B0" w:rsidRPr="009B2C89" w:rsidRDefault="00F279B0" w:rsidP="0070543F">
            <w:pPr>
              <w:pStyle w:val="TableParagraph"/>
              <w:rPr>
                <w:rFonts w:ascii="Verdana" w:hAnsi="Verdana"/>
                <w:sz w:val="20"/>
              </w:rPr>
            </w:pPr>
          </w:p>
        </w:tc>
        <w:tc>
          <w:tcPr>
            <w:tcW w:w="1719" w:type="dxa"/>
            <w:vAlign w:val="center"/>
          </w:tcPr>
          <w:p w14:paraId="297148DE" w14:textId="77777777" w:rsidR="00F279B0" w:rsidRPr="009B2C89" w:rsidRDefault="00F279B0" w:rsidP="0070543F">
            <w:pPr>
              <w:pStyle w:val="TableParagraph"/>
              <w:rPr>
                <w:rFonts w:ascii="Verdana" w:hAnsi="Verdana"/>
                <w:sz w:val="20"/>
              </w:rPr>
            </w:pPr>
          </w:p>
        </w:tc>
        <w:tc>
          <w:tcPr>
            <w:tcW w:w="1719" w:type="dxa"/>
            <w:vAlign w:val="center"/>
          </w:tcPr>
          <w:p w14:paraId="297148DF" w14:textId="77777777" w:rsidR="00F279B0" w:rsidRPr="009B2C89" w:rsidRDefault="00F279B0" w:rsidP="0070543F">
            <w:pPr>
              <w:pStyle w:val="TableParagraph"/>
              <w:rPr>
                <w:rFonts w:ascii="Verdana" w:hAnsi="Verdana"/>
                <w:sz w:val="20"/>
              </w:rPr>
            </w:pPr>
          </w:p>
        </w:tc>
        <w:tc>
          <w:tcPr>
            <w:tcW w:w="4932" w:type="dxa"/>
            <w:vAlign w:val="center"/>
          </w:tcPr>
          <w:p w14:paraId="297148E0" w14:textId="77777777" w:rsidR="00F279B0" w:rsidRPr="009B2C89" w:rsidRDefault="00F279B0" w:rsidP="0070543F">
            <w:pPr>
              <w:pStyle w:val="TableParagraph"/>
              <w:rPr>
                <w:rFonts w:ascii="Verdana" w:hAnsi="Verdana"/>
                <w:sz w:val="20"/>
              </w:rPr>
            </w:pPr>
          </w:p>
        </w:tc>
      </w:tr>
      <w:tr w:rsidR="00F279B0" w:rsidRPr="009B2C89" w14:paraId="297148EB" w14:textId="77777777" w:rsidTr="00FB3B52">
        <w:trPr>
          <w:trHeight w:val="1193"/>
        </w:trPr>
        <w:tc>
          <w:tcPr>
            <w:tcW w:w="2061" w:type="dxa"/>
            <w:vMerge/>
            <w:shd w:val="clear" w:color="auto" w:fill="F2F2F2" w:themeFill="background1" w:themeFillShade="F2"/>
            <w:vAlign w:val="center"/>
          </w:tcPr>
          <w:p w14:paraId="297148E2" w14:textId="77777777" w:rsidR="00F279B0" w:rsidRPr="009B2C89" w:rsidRDefault="00F279B0" w:rsidP="00D87C4D">
            <w:pPr>
              <w:jc w:val="center"/>
              <w:rPr>
                <w:rFonts w:ascii="Verdana" w:hAnsi="Verdana"/>
                <w:sz w:val="2"/>
                <w:szCs w:val="2"/>
              </w:rPr>
            </w:pPr>
          </w:p>
        </w:tc>
        <w:tc>
          <w:tcPr>
            <w:tcW w:w="1440" w:type="dxa"/>
            <w:shd w:val="clear" w:color="auto" w:fill="F2F2F2" w:themeFill="background1" w:themeFillShade="F2"/>
            <w:vAlign w:val="center"/>
          </w:tcPr>
          <w:p w14:paraId="297148E5" w14:textId="72355DBF" w:rsidR="00F279B0" w:rsidRPr="0070543F" w:rsidRDefault="00CF0CD3" w:rsidP="00F972C2">
            <w:pPr>
              <w:pStyle w:val="TableParagraph"/>
              <w:ind w:left="-49"/>
              <w:jc w:val="center"/>
              <w:rPr>
                <w:rFonts w:ascii="Verdana" w:hAnsi="Verdana"/>
                <w:color w:val="000000" w:themeColor="text1"/>
                <w:sz w:val="20"/>
              </w:rPr>
            </w:pPr>
            <w:r w:rsidRPr="0070543F">
              <w:rPr>
                <w:rFonts w:ascii="Verdana" w:hAnsi="Verdana"/>
                <w:color w:val="000000" w:themeColor="text1"/>
                <w:sz w:val="20"/>
              </w:rPr>
              <w:t>All staff</w:t>
            </w:r>
          </w:p>
        </w:tc>
        <w:tc>
          <w:tcPr>
            <w:tcW w:w="1719" w:type="dxa"/>
            <w:vAlign w:val="center"/>
          </w:tcPr>
          <w:p w14:paraId="297148E6" w14:textId="77777777" w:rsidR="00F279B0" w:rsidRPr="009B2C89" w:rsidRDefault="00F279B0" w:rsidP="0070543F">
            <w:pPr>
              <w:pStyle w:val="TableParagraph"/>
              <w:rPr>
                <w:rFonts w:ascii="Verdana" w:hAnsi="Verdana"/>
                <w:sz w:val="20"/>
              </w:rPr>
            </w:pPr>
          </w:p>
        </w:tc>
        <w:tc>
          <w:tcPr>
            <w:tcW w:w="1719" w:type="dxa"/>
            <w:vAlign w:val="center"/>
          </w:tcPr>
          <w:p w14:paraId="297148E7" w14:textId="77777777" w:rsidR="00F279B0" w:rsidRPr="009B2C89" w:rsidRDefault="00F279B0" w:rsidP="0070543F">
            <w:pPr>
              <w:pStyle w:val="TableParagraph"/>
              <w:rPr>
                <w:rFonts w:ascii="Verdana" w:hAnsi="Verdana"/>
                <w:sz w:val="20"/>
              </w:rPr>
            </w:pPr>
          </w:p>
        </w:tc>
        <w:tc>
          <w:tcPr>
            <w:tcW w:w="1719" w:type="dxa"/>
            <w:vAlign w:val="center"/>
          </w:tcPr>
          <w:p w14:paraId="297148E8" w14:textId="77777777" w:rsidR="00F279B0" w:rsidRPr="009B2C89" w:rsidRDefault="00F279B0" w:rsidP="0070543F">
            <w:pPr>
              <w:pStyle w:val="TableParagraph"/>
              <w:rPr>
                <w:rFonts w:ascii="Verdana" w:hAnsi="Verdana"/>
                <w:sz w:val="20"/>
              </w:rPr>
            </w:pPr>
          </w:p>
        </w:tc>
        <w:tc>
          <w:tcPr>
            <w:tcW w:w="1719" w:type="dxa"/>
            <w:vAlign w:val="center"/>
          </w:tcPr>
          <w:p w14:paraId="297148E9" w14:textId="77777777" w:rsidR="00F279B0" w:rsidRPr="009B2C89" w:rsidRDefault="00F279B0" w:rsidP="0070543F">
            <w:pPr>
              <w:pStyle w:val="TableParagraph"/>
              <w:rPr>
                <w:rFonts w:ascii="Verdana" w:hAnsi="Verdana"/>
                <w:sz w:val="20"/>
              </w:rPr>
            </w:pPr>
          </w:p>
        </w:tc>
        <w:tc>
          <w:tcPr>
            <w:tcW w:w="4932" w:type="dxa"/>
            <w:vAlign w:val="center"/>
          </w:tcPr>
          <w:p w14:paraId="297148EA" w14:textId="77777777" w:rsidR="00F279B0" w:rsidRPr="009B2C89" w:rsidRDefault="00F279B0" w:rsidP="0070543F">
            <w:pPr>
              <w:pStyle w:val="TableParagraph"/>
              <w:rPr>
                <w:rFonts w:ascii="Verdana" w:hAnsi="Verdana"/>
                <w:sz w:val="20"/>
              </w:rPr>
            </w:pPr>
          </w:p>
        </w:tc>
      </w:tr>
    </w:tbl>
    <w:p w14:paraId="42875747" w14:textId="77777777" w:rsidR="00D87C4D" w:rsidRDefault="00D87C4D">
      <w:r>
        <w:br w:type="page"/>
      </w:r>
    </w:p>
    <w:tbl>
      <w:tblPr>
        <w:tblStyle w:val="TableGridLight"/>
        <w:tblW w:w="0" w:type="auto"/>
        <w:tblInd w:w="279" w:type="dxa"/>
        <w:tblLayout w:type="fixed"/>
        <w:tblLook w:val="01E0" w:firstRow="1" w:lastRow="1" w:firstColumn="1" w:lastColumn="1" w:noHBand="0" w:noVBand="0"/>
      </w:tblPr>
      <w:tblGrid>
        <w:gridCol w:w="1559"/>
        <w:gridCol w:w="1447"/>
        <w:gridCol w:w="1842"/>
        <w:gridCol w:w="1843"/>
        <w:gridCol w:w="1843"/>
        <w:gridCol w:w="1843"/>
        <w:gridCol w:w="4932"/>
      </w:tblGrid>
      <w:tr w:rsidR="00F279B0" w:rsidRPr="009B2C89" w14:paraId="297148F4" w14:textId="77777777" w:rsidTr="00FB3B52">
        <w:trPr>
          <w:trHeight w:val="1232"/>
        </w:trPr>
        <w:tc>
          <w:tcPr>
            <w:tcW w:w="3006" w:type="dxa"/>
            <w:gridSpan w:val="2"/>
            <w:shd w:val="clear" w:color="auto" w:fill="F2F2F2" w:themeFill="background1" w:themeFillShade="F2"/>
            <w:vAlign w:val="center"/>
          </w:tcPr>
          <w:p w14:paraId="297148EE" w14:textId="38AD0111" w:rsidR="00F279B0" w:rsidRPr="009B2C89" w:rsidRDefault="00CF0CD3" w:rsidP="00F972C2">
            <w:pPr>
              <w:pStyle w:val="TableParagraph"/>
              <w:ind w:left="164" w:right="272" w:hanging="22"/>
              <w:jc w:val="center"/>
              <w:rPr>
                <w:rFonts w:ascii="Verdana" w:hAnsi="Verdana"/>
                <w:b/>
                <w:sz w:val="20"/>
              </w:rPr>
            </w:pPr>
            <w:r w:rsidRPr="009B2C89">
              <w:rPr>
                <w:rFonts w:ascii="Verdana" w:hAnsi="Verdana"/>
                <w:b/>
                <w:sz w:val="20"/>
              </w:rPr>
              <w:lastRenderedPageBreak/>
              <w:t>Adult Interaction</w:t>
            </w:r>
            <w:r w:rsidR="0070543F">
              <w:rPr>
                <w:rFonts w:ascii="Verdana" w:hAnsi="Verdana"/>
                <w:b/>
                <w:sz w:val="20"/>
              </w:rPr>
              <w:t xml:space="preserve"> i</w:t>
            </w:r>
            <w:r w:rsidRPr="009B2C89">
              <w:rPr>
                <w:rFonts w:ascii="Verdana" w:hAnsi="Verdana"/>
                <w:b/>
                <w:sz w:val="20"/>
              </w:rPr>
              <w:t xml:space="preserve">ncluding verbal and </w:t>
            </w:r>
            <w:r w:rsidR="0070543F" w:rsidRPr="009B2C89">
              <w:rPr>
                <w:rFonts w:ascii="Verdana" w:hAnsi="Verdana"/>
                <w:b/>
                <w:sz w:val="20"/>
              </w:rPr>
              <w:t>nonverbal</w:t>
            </w:r>
            <w:r w:rsidRPr="009B2C89">
              <w:rPr>
                <w:rFonts w:ascii="Verdana" w:hAnsi="Verdana"/>
                <w:b/>
                <w:sz w:val="20"/>
              </w:rPr>
              <w:t xml:space="preserve"> interaction</w:t>
            </w:r>
          </w:p>
        </w:tc>
        <w:tc>
          <w:tcPr>
            <w:tcW w:w="1842" w:type="dxa"/>
            <w:shd w:val="clear" w:color="auto" w:fill="F2F2F2" w:themeFill="background1" w:themeFillShade="F2"/>
            <w:vAlign w:val="center"/>
          </w:tcPr>
          <w:p w14:paraId="297148EF" w14:textId="0F4AC1B6" w:rsidR="00F279B0" w:rsidRPr="009B2C89" w:rsidRDefault="00CF0CD3" w:rsidP="00F972C2">
            <w:pPr>
              <w:pStyle w:val="TableParagraph"/>
              <w:ind w:right="1"/>
              <w:jc w:val="center"/>
              <w:rPr>
                <w:rFonts w:ascii="Verdana" w:hAnsi="Verdana"/>
                <w:b/>
                <w:sz w:val="20"/>
              </w:rPr>
            </w:pPr>
            <w:r w:rsidRPr="009B2C89">
              <w:rPr>
                <w:rFonts w:ascii="Verdana" w:hAnsi="Verdana"/>
                <w:b/>
                <w:sz w:val="20"/>
              </w:rPr>
              <w:t xml:space="preserve">Not </w:t>
            </w:r>
            <w:r w:rsidR="0070543F">
              <w:rPr>
                <w:rFonts w:ascii="Verdana" w:hAnsi="Verdana"/>
                <w:b/>
                <w:sz w:val="20"/>
              </w:rPr>
              <w:t>p</w:t>
            </w:r>
            <w:r w:rsidRPr="009B2C89">
              <w:rPr>
                <w:rFonts w:ascii="Verdana" w:hAnsi="Verdana"/>
                <w:b/>
                <w:sz w:val="20"/>
              </w:rPr>
              <w:t>resent/</w:t>
            </w:r>
            <w:r w:rsidR="0070543F">
              <w:rPr>
                <w:rFonts w:ascii="Verdana" w:hAnsi="Verdana"/>
                <w:b/>
                <w:sz w:val="20"/>
              </w:rPr>
              <w:t xml:space="preserve"> </w:t>
            </w:r>
            <w:r w:rsidRPr="009B2C89">
              <w:rPr>
                <w:rFonts w:ascii="Verdana" w:hAnsi="Verdana"/>
                <w:b/>
                <w:sz w:val="20"/>
              </w:rPr>
              <w:t>emerging</w:t>
            </w:r>
          </w:p>
        </w:tc>
        <w:tc>
          <w:tcPr>
            <w:tcW w:w="1843" w:type="dxa"/>
            <w:shd w:val="clear" w:color="auto" w:fill="F2F2F2" w:themeFill="background1" w:themeFillShade="F2"/>
            <w:vAlign w:val="center"/>
          </w:tcPr>
          <w:p w14:paraId="297148F0" w14:textId="77777777" w:rsidR="00F279B0" w:rsidRPr="009B2C89" w:rsidRDefault="00CF0CD3" w:rsidP="00F972C2">
            <w:pPr>
              <w:pStyle w:val="TableParagraph"/>
              <w:ind w:left="3"/>
              <w:jc w:val="center"/>
              <w:rPr>
                <w:rFonts w:ascii="Verdana" w:hAnsi="Verdana"/>
                <w:b/>
                <w:sz w:val="20"/>
              </w:rPr>
            </w:pPr>
            <w:r w:rsidRPr="009B2C89">
              <w:rPr>
                <w:rFonts w:ascii="Verdana" w:hAnsi="Verdana"/>
                <w:b/>
                <w:sz w:val="20"/>
              </w:rPr>
              <w:t>Developing</w:t>
            </w:r>
          </w:p>
        </w:tc>
        <w:tc>
          <w:tcPr>
            <w:tcW w:w="1843" w:type="dxa"/>
            <w:shd w:val="clear" w:color="auto" w:fill="F2F2F2" w:themeFill="background1" w:themeFillShade="F2"/>
            <w:vAlign w:val="center"/>
          </w:tcPr>
          <w:p w14:paraId="297148F1" w14:textId="77777777" w:rsidR="00F279B0" w:rsidRPr="009B2C89" w:rsidRDefault="00CF0CD3" w:rsidP="00F972C2">
            <w:pPr>
              <w:pStyle w:val="TableParagraph"/>
              <w:jc w:val="center"/>
              <w:rPr>
                <w:rFonts w:ascii="Verdana" w:hAnsi="Verdana"/>
                <w:b/>
                <w:sz w:val="20"/>
              </w:rPr>
            </w:pPr>
            <w:r w:rsidRPr="009B2C89">
              <w:rPr>
                <w:rFonts w:ascii="Verdana" w:hAnsi="Verdana"/>
                <w:b/>
                <w:sz w:val="20"/>
              </w:rPr>
              <w:t>Strengthening</w:t>
            </w:r>
          </w:p>
        </w:tc>
        <w:tc>
          <w:tcPr>
            <w:tcW w:w="1843" w:type="dxa"/>
            <w:shd w:val="clear" w:color="auto" w:fill="F2F2F2" w:themeFill="background1" w:themeFillShade="F2"/>
            <w:vAlign w:val="center"/>
          </w:tcPr>
          <w:p w14:paraId="297148F2" w14:textId="77777777" w:rsidR="00F279B0" w:rsidRPr="009B2C89" w:rsidRDefault="00CF0CD3" w:rsidP="00F972C2">
            <w:pPr>
              <w:pStyle w:val="TableParagraph"/>
              <w:jc w:val="center"/>
              <w:rPr>
                <w:rFonts w:ascii="Verdana" w:hAnsi="Verdana"/>
                <w:b/>
                <w:sz w:val="20"/>
              </w:rPr>
            </w:pPr>
            <w:r w:rsidRPr="009B2C89">
              <w:rPr>
                <w:rFonts w:ascii="Verdana" w:hAnsi="Verdana"/>
                <w:b/>
                <w:w w:val="95"/>
                <w:sz w:val="20"/>
              </w:rPr>
              <w:t xml:space="preserve">Consistently </w:t>
            </w:r>
            <w:r w:rsidRPr="009B2C89">
              <w:rPr>
                <w:rFonts w:ascii="Verdana" w:hAnsi="Verdana"/>
                <w:b/>
                <w:sz w:val="20"/>
              </w:rPr>
              <w:t>embedded</w:t>
            </w:r>
          </w:p>
        </w:tc>
        <w:tc>
          <w:tcPr>
            <w:tcW w:w="4932" w:type="dxa"/>
            <w:shd w:val="clear" w:color="auto" w:fill="F2F2F2" w:themeFill="background1" w:themeFillShade="F2"/>
            <w:vAlign w:val="center"/>
          </w:tcPr>
          <w:p w14:paraId="297148F3" w14:textId="77777777" w:rsidR="00F279B0" w:rsidRPr="009B2C89" w:rsidRDefault="00CF0CD3" w:rsidP="00F972C2">
            <w:pPr>
              <w:pStyle w:val="TableParagraph"/>
              <w:ind w:left="145" w:right="226"/>
              <w:jc w:val="center"/>
              <w:rPr>
                <w:rFonts w:ascii="Verdana" w:hAnsi="Verdana"/>
                <w:b/>
                <w:sz w:val="20"/>
              </w:rPr>
            </w:pPr>
            <w:r w:rsidRPr="009B2C89">
              <w:rPr>
                <w:rFonts w:ascii="Verdana" w:hAnsi="Verdana"/>
                <w:b/>
                <w:sz w:val="20"/>
              </w:rPr>
              <w:t>Evidence</w:t>
            </w:r>
          </w:p>
        </w:tc>
      </w:tr>
      <w:tr w:rsidR="00F279B0" w:rsidRPr="009B2C89" w14:paraId="29714901" w14:textId="77777777" w:rsidTr="00FB3B52">
        <w:trPr>
          <w:trHeight w:val="1232"/>
        </w:trPr>
        <w:tc>
          <w:tcPr>
            <w:tcW w:w="1559" w:type="dxa"/>
            <w:vMerge w:val="restart"/>
            <w:shd w:val="clear" w:color="auto" w:fill="F2F2F2" w:themeFill="background1" w:themeFillShade="F2"/>
            <w:vAlign w:val="center"/>
          </w:tcPr>
          <w:p w14:paraId="297148F8" w14:textId="77777777" w:rsidR="00F279B0" w:rsidRPr="009B2C89" w:rsidRDefault="00CF0CD3" w:rsidP="00FB3B52">
            <w:pPr>
              <w:pStyle w:val="TableParagraph"/>
              <w:jc w:val="center"/>
              <w:rPr>
                <w:rFonts w:ascii="Verdana" w:hAnsi="Verdana"/>
                <w:sz w:val="20"/>
              </w:rPr>
            </w:pPr>
            <w:r w:rsidRPr="009B2C89">
              <w:rPr>
                <w:rFonts w:ascii="Verdana" w:hAnsi="Verdana"/>
                <w:sz w:val="20"/>
              </w:rPr>
              <w:t>Supporting the child to access play opportunities</w:t>
            </w:r>
          </w:p>
        </w:tc>
        <w:tc>
          <w:tcPr>
            <w:tcW w:w="1447" w:type="dxa"/>
            <w:shd w:val="clear" w:color="auto" w:fill="F2F2F2" w:themeFill="background1" w:themeFillShade="F2"/>
            <w:vAlign w:val="center"/>
          </w:tcPr>
          <w:p w14:paraId="297148FB" w14:textId="607ACC03" w:rsidR="00F279B0" w:rsidRPr="0070543F" w:rsidRDefault="00CF0CD3" w:rsidP="00F972C2">
            <w:pPr>
              <w:pStyle w:val="TableParagraph"/>
              <w:jc w:val="center"/>
              <w:rPr>
                <w:rFonts w:ascii="Verdana" w:hAnsi="Verdana"/>
                <w:color w:val="000000" w:themeColor="text1"/>
                <w:sz w:val="20"/>
              </w:rPr>
            </w:pPr>
            <w:r w:rsidRPr="0070543F">
              <w:rPr>
                <w:rFonts w:ascii="Verdana" w:hAnsi="Verdana"/>
                <w:color w:val="000000" w:themeColor="text1"/>
                <w:sz w:val="20"/>
              </w:rPr>
              <w:t>Key person</w:t>
            </w:r>
          </w:p>
        </w:tc>
        <w:tc>
          <w:tcPr>
            <w:tcW w:w="1842" w:type="dxa"/>
            <w:vAlign w:val="center"/>
          </w:tcPr>
          <w:p w14:paraId="297148FC" w14:textId="77777777" w:rsidR="00F279B0" w:rsidRPr="009B2C89" w:rsidRDefault="00F279B0" w:rsidP="0070543F">
            <w:pPr>
              <w:pStyle w:val="TableParagraph"/>
              <w:rPr>
                <w:rFonts w:ascii="Verdana" w:hAnsi="Verdana"/>
                <w:sz w:val="20"/>
              </w:rPr>
            </w:pPr>
          </w:p>
        </w:tc>
        <w:tc>
          <w:tcPr>
            <w:tcW w:w="1843" w:type="dxa"/>
            <w:vAlign w:val="center"/>
          </w:tcPr>
          <w:p w14:paraId="297148FD" w14:textId="77777777" w:rsidR="00F279B0" w:rsidRPr="009B2C89" w:rsidRDefault="00F279B0" w:rsidP="0070543F">
            <w:pPr>
              <w:pStyle w:val="TableParagraph"/>
              <w:rPr>
                <w:rFonts w:ascii="Verdana" w:hAnsi="Verdana"/>
                <w:sz w:val="20"/>
              </w:rPr>
            </w:pPr>
          </w:p>
        </w:tc>
        <w:tc>
          <w:tcPr>
            <w:tcW w:w="1843" w:type="dxa"/>
            <w:vAlign w:val="center"/>
          </w:tcPr>
          <w:p w14:paraId="297148FE" w14:textId="77777777" w:rsidR="00F279B0" w:rsidRPr="009B2C89" w:rsidRDefault="00F279B0" w:rsidP="0070543F">
            <w:pPr>
              <w:pStyle w:val="TableParagraph"/>
              <w:rPr>
                <w:rFonts w:ascii="Verdana" w:hAnsi="Verdana"/>
                <w:sz w:val="20"/>
              </w:rPr>
            </w:pPr>
          </w:p>
        </w:tc>
        <w:tc>
          <w:tcPr>
            <w:tcW w:w="1843" w:type="dxa"/>
            <w:vAlign w:val="center"/>
          </w:tcPr>
          <w:p w14:paraId="297148FF" w14:textId="77777777" w:rsidR="00F279B0" w:rsidRPr="009B2C89" w:rsidRDefault="00F279B0" w:rsidP="0070543F">
            <w:pPr>
              <w:pStyle w:val="TableParagraph"/>
              <w:rPr>
                <w:rFonts w:ascii="Verdana" w:hAnsi="Verdana"/>
                <w:sz w:val="20"/>
              </w:rPr>
            </w:pPr>
          </w:p>
        </w:tc>
        <w:tc>
          <w:tcPr>
            <w:tcW w:w="4932" w:type="dxa"/>
            <w:vAlign w:val="center"/>
          </w:tcPr>
          <w:p w14:paraId="29714900" w14:textId="77777777" w:rsidR="00F279B0" w:rsidRPr="009B2C89" w:rsidRDefault="00F279B0" w:rsidP="0070543F">
            <w:pPr>
              <w:pStyle w:val="TableParagraph"/>
              <w:rPr>
                <w:rFonts w:ascii="Verdana" w:hAnsi="Verdana"/>
                <w:sz w:val="20"/>
              </w:rPr>
            </w:pPr>
          </w:p>
        </w:tc>
      </w:tr>
      <w:tr w:rsidR="00F279B0" w:rsidRPr="009B2C89" w14:paraId="2971490B" w14:textId="77777777" w:rsidTr="00FB3B52">
        <w:trPr>
          <w:trHeight w:val="1232"/>
        </w:trPr>
        <w:tc>
          <w:tcPr>
            <w:tcW w:w="1559" w:type="dxa"/>
            <w:vMerge/>
            <w:shd w:val="clear" w:color="auto" w:fill="F2F2F2" w:themeFill="background1" w:themeFillShade="F2"/>
            <w:vAlign w:val="center"/>
          </w:tcPr>
          <w:p w14:paraId="29714902" w14:textId="77777777" w:rsidR="00F279B0" w:rsidRPr="009B2C89" w:rsidRDefault="00F279B0" w:rsidP="0070543F">
            <w:pPr>
              <w:rPr>
                <w:rFonts w:ascii="Verdana" w:hAnsi="Verdana"/>
                <w:sz w:val="2"/>
                <w:szCs w:val="2"/>
              </w:rPr>
            </w:pPr>
          </w:p>
        </w:tc>
        <w:tc>
          <w:tcPr>
            <w:tcW w:w="1447" w:type="dxa"/>
            <w:shd w:val="clear" w:color="auto" w:fill="F2F2F2" w:themeFill="background1" w:themeFillShade="F2"/>
            <w:vAlign w:val="center"/>
          </w:tcPr>
          <w:p w14:paraId="29714905" w14:textId="3510CC4F" w:rsidR="00F279B0" w:rsidRPr="0070543F" w:rsidRDefault="00CF0CD3" w:rsidP="00F972C2">
            <w:pPr>
              <w:pStyle w:val="TableParagraph"/>
              <w:jc w:val="center"/>
              <w:rPr>
                <w:rFonts w:ascii="Verdana" w:hAnsi="Verdana"/>
                <w:color w:val="000000" w:themeColor="text1"/>
                <w:sz w:val="20"/>
              </w:rPr>
            </w:pPr>
            <w:r w:rsidRPr="0070543F">
              <w:rPr>
                <w:rFonts w:ascii="Verdana" w:hAnsi="Verdana"/>
                <w:color w:val="000000" w:themeColor="text1"/>
                <w:sz w:val="20"/>
              </w:rPr>
              <w:t>All staff</w:t>
            </w:r>
          </w:p>
        </w:tc>
        <w:tc>
          <w:tcPr>
            <w:tcW w:w="1842" w:type="dxa"/>
            <w:vAlign w:val="center"/>
          </w:tcPr>
          <w:p w14:paraId="29714906" w14:textId="77777777" w:rsidR="00F279B0" w:rsidRPr="009B2C89" w:rsidRDefault="00F279B0" w:rsidP="0070543F">
            <w:pPr>
              <w:pStyle w:val="TableParagraph"/>
              <w:rPr>
                <w:rFonts w:ascii="Verdana" w:hAnsi="Verdana"/>
                <w:sz w:val="20"/>
              </w:rPr>
            </w:pPr>
          </w:p>
        </w:tc>
        <w:tc>
          <w:tcPr>
            <w:tcW w:w="1843" w:type="dxa"/>
            <w:vAlign w:val="center"/>
          </w:tcPr>
          <w:p w14:paraId="29714907" w14:textId="77777777" w:rsidR="00F279B0" w:rsidRPr="009B2C89" w:rsidRDefault="00F279B0" w:rsidP="0070543F">
            <w:pPr>
              <w:pStyle w:val="TableParagraph"/>
              <w:rPr>
                <w:rFonts w:ascii="Verdana" w:hAnsi="Verdana"/>
                <w:sz w:val="20"/>
              </w:rPr>
            </w:pPr>
          </w:p>
        </w:tc>
        <w:tc>
          <w:tcPr>
            <w:tcW w:w="1843" w:type="dxa"/>
            <w:vAlign w:val="center"/>
          </w:tcPr>
          <w:p w14:paraId="29714908" w14:textId="77777777" w:rsidR="00F279B0" w:rsidRPr="009B2C89" w:rsidRDefault="00F279B0" w:rsidP="0070543F">
            <w:pPr>
              <w:pStyle w:val="TableParagraph"/>
              <w:rPr>
                <w:rFonts w:ascii="Verdana" w:hAnsi="Verdana"/>
                <w:sz w:val="20"/>
              </w:rPr>
            </w:pPr>
          </w:p>
        </w:tc>
        <w:tc>
          <w:tcPr>
            <w:tcW w:w="1843" w:type="dxa"/>
            <w:vAlign w:val="center"/>
          </w:tcPr>
          <w:p w14:paraId="29714909" w14:textId="77777777" w:rsidR="00F279B0" w:rsidRPr="009B2C89" w:rsidRDefault="00F279B0" w:rsidP="0070543F">
            <w:pPr>
              <w:pStyle w:val="TableParagraph"/>
              <w:rPr>
                <w:rFonts w:ascii="Verdana" w:hAnsi="Verdana"/>
                <w:sz w:val="20"/>
              </w:rPr>
            </w:pPr>
          </w:p>
        </w:tc>
        <w:tc>
          <w:tcPr>
            <w:tcW w:w="4932" w:type="dxa"/>
            <w:vAlign w:val="center"/>
          </w:tcPr>
          <w:p w14:paraId="2971490A" w14:textId="77777777" w:rsidR="00F279B0" w:rsidRPr="009B2C89" w:rsidRDefault="00F279B0" w:rsidP="0070543F">
            <w:pPr>
              <w:pStyle w:val="TableParagraph"/>
              <w:rPr>
                <w:rFonts w:ascii="Verdana" w:hAnsi="Verdana"/>
                <w:sz w:val="20"/>
              </w:rPr>
            </w:pPr>
          </w:p>
        </w:tc>
      </w:tr>
      <w:tr w:rsidR="00F279B0" w:rsidRPr="009B2C89" w14:paraId="29714919" w14:textId="77777777" w:rsidTr="00FB3B52">
        <w:trPr>
          <w:trHeight w:val="1232"/>
        </w:trPr>
        <w:tc>
          <w:tcPr>
            <w:tcW w:w="1559" w:type="dxa"/>
            <w:vMerge w:val="restart"/>
            <w:shd w:val="clear" w:color="auto" w:fill="F2F2F2" w:themeFill="background1" w:themeFillShade="F2"/>
            <w:vAlign w:val="center"/>
          </w:tcPr>
          <w:p w14:paraId="29714910" w14:textId="77777777" w:rsidR="00F279B0" w:rsidRPr="009B2C89" w:rsidRDefault="00CF0CD3" w:rsidP="00FB3B52">
            <w:pPr>
              <w:pStyle w:val="TableParagraph"/>
              <w:jc w:val="center"/>
              <w:rPr>
                <w:rFonts w:ascii="Verdana" w:hAnsi="Verdana"/>
                <w:sz w:val="20"/>
              </w:rPr>
            </w:pPr>
            <w:r w:rsidRPr="009B2C89">
              <w:rPr>
                <w:rFonts w:ascii="Verdana" w:hAnsi="Verdana"/>
                <w:sz w:val="20"/>
              </w:rPr>
              <w:t>Supporting the child to access the nursery routine</w:t>
            </w:r>
          </w:p>
        </w:tc>
        <w:tc>
          <w:tcPr>
            <w:tcW w:w="1447" w:type="dxa"/>
            <w:shd w:val="clear" w:color="auto" w:fill="F2F2F2" w:themeFill="background1" w:themeFillShade="F2"/>
            <w:vAlign w:val="center"/>
          </w:tcPr>
          <w:p w14:paraId="29714913" w14:textId="5446A410" w:rsidR="00F279B0" w:rsidRPr="0070543F" w:rsidRDefault="00CF0CD3" w:rsidP="00F972C2">
            <w:pPr>
              <w:pStyle w:val="TableParagraph"/>
              <w:jc w:val="center"/>
              <w:rPr>
                <w:rFonts w:ascii="Verdana" w:hAnsi="Verdana"/>
                <w:color w:val="000000" w:themeColor="text1"/>
                <w:sz w:val="20"/>
              </w:rPr>
            </w:pPr>
            <w:r w:rsidRPr="0070543F">
              <w:rPr>
                <w:rFonts w:ascii="Verdana" w:hAnsi="Verdana"/>
                <w:color w:val="000000" w:themeColor="text1"/>
                <w:sz w:val="20"/>
              </w:rPr>
              <w:t>Key person</w:t>
            </w:r>
          </w:p>
        </w:tc>
        <w:tc>
          <w:tcPr>
            <w:tcW w:w="1842" w:type="dxa"/>
            <w:vAlign w:val="center"/>
          </w:tcPr>
          <w:p w14:paraId="29714914" w14:textId="77777777" w:rsidR="00F279B0" w:rsidRPr="009B2C89" w:rsidRDefault="00F279B0" w:rsidP="0070543F">
            <w:pPr>
              <w:pStyle w:val="TableParagraph"/>
              <w:rPr>
                <w:rFonts w:ascii="Verdana" w:hAnsi="Verdana"/>
                <w:sz w:val="20"/>
              </w:rPr>
            </w:pPr>
          </w:p>
        </w:tc>
        <w:tc>
          <w:tcPr>
            <w:tcW w:w="1843" w:type="dxa"/>
            <w:vAlign w:val="center"/>
          </w:tcPr>
          <w:p w14:paraId="29714915" w14:textId="77777777" w:rsidR="00F279B0" w:rsidRPr="009B2C89" w:rsidRDefault="00F279B0" w:rsidP="0070543F">
            <w:pPr>
              <w:pStyle w:val="TableParagraph"/>
              <w:rPr>
                <w:rFonts w:ascii="Verdana" w:hAnsi="Verdana"/>
                <w:sz w:val="20"/>
              </w:rPr>
            </w:pPr>
          </w:p>
        </w:tc>
        <w:tc>
          <w:tcPr>
            <w:tcW w:w="1843" w:type="dxa"/>
            <w:vAlign w:val="center"/>
          </w:tcPr>
          <w:p w14:paraId="29714916" w14:textId="77777777" w:rsidR="00F279B0" w:rsidRPr="009B2C89" w:rsidRDefault="00F279B0" w:rsidP="0070543F">
            <w:pPr>
              <w:pStyle w:val="TableParagraph"/>
              <w:rPr>
                <w:rFonts w:ascii="Verdana" w:hAnsi="Verdana"/>
                <w:sz w:val="20"/>
              </w:rPr>
            </w:pPr>
          </w:p>
        </w:tc>
        <w:tc>
          <w:tcPr>
            <w:tcW w:w="1843" w:type="dxa"/>
            <w:vAlign w:val="center"/>
          </w:tcPr>
          <w:p w14:paraId="29714917" w14:textId="77777777" w:rsidR="00F279B0" w:rsidRPr="009B2C89" w:rsidRDefault="00F279B0" w:rsidP="0070543F">
            <w:pPr>
              <w:pStyle w:val="TableParagraph"/>
              <w:rPr>
                <w:rFonts w:ascii="Verdana" w:hAnsi="Verdana"/>
                <w:sz w:val="20"/>
              </w:rPr>
            </w:pPr>
          </w:p>
        </w:tc>
        <w:tc>
          <w:tcPr>
            <w:tcW w:w="4932" w:type="dxa"/>
            <w:vAlign w:val="center"/>
          </w:tcPr>
          <w:p w14:paraId="29714918" w14:textId="77777777" w:rsidR="00F279B0" w:rsidRPr="009B2C89" w:rsidRDefault="00F279B0" w:rsidP="0070543F">
            <w:pPr>
              <w:pStyle w:val="TableParagraph"/>
              <w:rPr>
                <w:rFonts w:ascii="Verdana" w:hAnsi="Verdana"/>
                <w:sz w:val="20"/>
              </w:rPr>
            </w:pPr>
          </w:p>
        </w:tc>
      </w:tr>
      <w:tr w:rsidR="00F279B0" w:rsidRPr="009B2C89" w14:paraId="29714923" w14:textId="77777777" w:rsidTr="00FB3B52">
        <w:trPr>
          <w:trHeight w:val="1232"/>
        </w:trPr>
        <w:tc>
          <w:tcPr>
            <w:tcW w:w="1559" w:type="dxa"/>
            <w:vMerge/>
            <w:shd w:val="clear" w:color="auto" w:fill="F2F2F2" w:themeFill="background1" w:themeFillShade="F2"/>
            <w:vAlign w:val="center"/>
          </w:tcPr>
          <w:p w14:paraId="2971491A" w14:textId="77777777" w:rsidR="00F279B0" w:rsidRPr="009B2C89" w:rsidRDefault="00F279B0" w:rsidP="0070543F">
            <w:pPr>
              <w:rPr>
                <w:rFonts w:ascii="Verdana" w:hAnsi="Verdana"/>
                <w:sz w:val="2"/>
                <w:szCs w:val="2"/>
              </w:rPr>
            </w:pPr>
          </w:p>
        </w:tc>
        <w:tc>
          <w:tcPr>
            <w:tcW w:w="1447" w:type="dxa"/>
            <w:shd w:val="clear" w:color="auto" w:fill="F2F2F2" w:themeFill="background1" w:themeFillShade="F2"/>
            <w:vAlign w:val="center"/>
          </w:tcPr>
          <w:p w14:paraId="2971491D" w14:textId="61C817D1" w:rsidR="00F279B0" w:rsidRPr="0070543F" w:rsidRDefault="00CF0CD3" w:rsidP="00F972C2">
            <w:pPr>
              <w:pStyle w:val="TableParagraph"/>
              <w:jc w:val="center"/>
              <w:rPr>
                <w:rFonts w:ascii="Verdana" w:hAnsi="Verdana"/>
                <w:color w:val="000000" w:themeColor="text1"/>
                <w:sz w:val="20"/>
              </w:rPr>
            </w:pPr>
            <w:r w:rsidRPr="0070543F">
              <w:rPr>
                <w:rFonts w:ascii="Verdana" w:hAnsi="Verdana"/>
                <w:color w:val="000000" w:themeColor="text1"/>
                <w:sz w:val="20"/>
              </w:rPr>
              <w:t>All staff</w:t>
            </w:r>
          </w:p>
        </w:tc>
        <w:tc>
          <w:tcPr>
            <w:tcW w:w="1842" w:type="dxa"/>
            <w:vAlign w:val="center"/>
          </w:tcPr>
          <w:p w14:paraId="2971491E" w14:textId="77777777" w:rsidR="00F279B0" w:rsidRPr="009B2C89" w:rsidRDefault="00F279B0" w:rsidP="0070543F">
            <w:pPr>
              <w:pStyle w:val="TableParagraph"/>
              <w:rPr>
                <w:rFonts w:ascii="Verdana" w:hAnsi="Verdana"/>
                <w:sz w:val="20"/>
              </w:rPr>
            </w:pPr>
          </w:p>
        </w:tc>
        <w:tc>
          <w:tcPr>
            <w:tcW w:w="1843" w:type="dxa"/>
            <w:vAlign w:val="center"/>
          </w:tcPr>
          <w:p w14:paraId="2971491F" w14:textId="77777777" w:rsidR="00F279B0" w:rsidRPr="009B2C89" w:rsidRDefault="00F279B0" w:rsidP="0070543F">
            <w:pPr>
              <w:pStyle w:val="TableParagraph"/>
              <w:rPr>
                <w:rFonts w:ascii="Verdana" w:hAnsi="Verdana"/>
                <w:sz w:val="20"/>
              </w:rPr>
            </w:pPr>
          </w:p>
        </w:tc>
        <w:tc>
          <w:tcPr>
            <w:tcW w:w="1843" w:type="dxa"/>
            <w:vAlign w:val="center"/>
          </w:tcPr>
          <w:p w14:paraId="29714920" w14:textId="77777777" w:rsidR="00F279B0" w:rsidRPr="009B2C89" w:rsidRDefault="00F279B0" w:rsidP="0070543F">
            <w:pPr>
              <w:pStyle w:val="TableParagraph"/>
              <w:rPr>
                <w:rFonts w:ascii="Verdana" w:hAnsi="Verdana"/>
                <w:sz w:val="20"/>
              </w:rPr>
            </w:pPr>
          </w:p>
        </w:tc>
        <w:tc>
          <w:tcPr>
            <w:tcW w:w="1843" w:type="dxa"/>
            <w:vAlign w:val="center"/>
          </w:tcPr>
          <w:p w14:paraId="29714921" w14:textId="77777777" w:rsidR="00F279B0" w:rsidRPr="009B2C89" w:rsidRDefault="00F279B0" w:rsidP="0070543F">
            <w:pPr>
              <w:pStyle w:val="TableParagraph"/>
              <w:rPr>
                <w:rFonts w:ascii="Verdana" w:hAnsi="Verdana"/>
                <w:sz w:val="20"/>
              </w:rPr>
            </w:pPr>
          </w:p>
        </w:tc>
        <w:tc>
          <w:tcPr>
            <w:tcW w:w="4932" w:type="dxa"/>
            <w:vAlign w:val="center"/>
          </w:tcPr>
          <w:p w14:paraId="29714922" w14:textId="77777777" w:rsidR="00F279B0" w:rsidRPr="009B2C89" w:rsidRDefault="00F279B0" w:rsidP="0070543F">
            <w:pPr>
              <w:pStyle w:val="TableParagraph"/>
              <w:rPr>
                <w:rFonts w:ascii="Verdana" w:hAnsi="Verdana"/>
                <w:sz w:val="20"/>
              </w:rPr>
            </w:pPr>
          </w:p>
        </w:tc>
      </w:tr>
    </w:tbl>
    <w:p w14:paraId="29714924" w14:textId="6B72ABBA" w:rsidR="00F279B0" w:rsidRPr="009B2C89" w:rsidRDefault="00482B0B" w:rsidP="00FB3B52">
      <w:pPr>
        <w:spacing w:before="240"/>
        <w:ind w:left="284" w:right="184"/>
        <w:rPr>
          <w:rFonts w:ascii="Verdana" w:hAnsi="Verdana"/>
          <w:b/>
          <w:sz w:val="20"/>
        </w:rPr>
      </w:pPr>
      <w:r w:rsidRPr="009B2C89">
        <w:rPr>
          <w:rFonts w:ascii="Verdana" w:hAnsi="Verdana"/>
          <w:noProof/>
        </w:rPr>
        <mc:AlternateContent>
          <mc:Choice Requires="wps">
            <w:drawing>
              <wp:inline distT="0" distB="0" distL="0" distR="0" wp14:anchorId="29714926" wp14:editId="41DBEC2B">
                <wp:extent cx="9715500" cy="1771650"/>
                <wp:effectExtent l="0" t="0" r="1905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1771650"/>
                        </a:xfrm>
                        <a:prstGeom prst="rect">
                          <a:avLst/>
                        </a:prstGeom>
                        <a:noFill/>
                        <a:ln w="6109">
                          <a:solidFill>
                            <a:srgbClr val="C1C1C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71492D" w14:textId="77777777" w:rsidR="00F279B0" w:rsidRPr="0070543F" w:rsidRDefault="00CF0CD3">
                            <w:pPr>
                              <w:spacing w:line="272" w:lineRule="exact"/>
                              <w:ind w:left="103"/>
                              <w:rPr>
                                <w:rFonts w:ascii="Verdana" w:hAnsi="Verdana"/>
                                <w:sz w:val="20"/>
                                <w:szCs w:val="20"/>
                              </w:rPr>
                            </w:pPr>
                            <w:r w:rsidRPr="00CF0CD3">
                              <w:rPr>
                                <w:rFonts w:ascii="Verdana" w:hAnsi="Verdana"/>
                                <w:b/>
                                <w:bCs/>
                                <w:color w:val="000000" w:themeColor="text1"/>
                                <w:sz w:val="20"/>
                                <w:szCs w:val="20"/>
                              </w:rPr>
                              <w:t>Discussion/Action points</w:t>
                            </w:r>
                            <w:r w:rsidRPr="0070543F">
                              <w:rPr>
                                <w:rFonts w:ascii="Verdana" w:hAnsi="Verdana"/>
                                <w:color w:val="000000" w:themeColor="text1"/>
                                <w:sz w:val="20"/>
                                <w:szCs w:val="20"/>
                              </w:rPr>
                              <w:t>:</w:t>
                            </w:r>
                          </w:p>
                        </w:txbxContent>
                      </wps:txbx>
                      <wps:bodyPr rot="0" vert="horz" wrap="square" lIns="0" tIns="0" rIns="0" bIns="0" anchor="t" anchorCtr="0" upright="1">
                        <a:noAutofit/>
                      </wps:bodyPr>
                    </wps:wsp>
                  </a:graphicData>
                </a:graphic>
              </wp:inline>
            </w:drawing>
          </mc:Choice>
          <mc:Fallback>
            <w:pict>
              <v:shapetype w14:anchorId="29714926" id="_x0000_t202" coordsize="21600,21600" o:spt="202" path="m,l,21600r21600,l21600,xe">
                <v:stroke joinstyle="miter"/>
                <v:path gradientshapeok="t" o:connecttype="rect"/>
              </v:shapetype>
              <v:shape id="Text Box 2" o:spid="_x0000_s1026" type="#_x0000_t202" style="width:76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" filled="f" strokecolor="#c1c1c1" strokeweight=".16969mm">
                <v:textbox inset="0,0,0,0">
                  <w:txbxContent>
                    <w:p w14:paraId="2971492D" w14:textId="77777777" w:rsidR="00F279B0" w:rsidRPr="0070543F" w:rsidRDefault="00CF0CD3">
                      <w:pPr>
                        <w:spacing w:line="272" w:lineRule="exact"/>
                        <w:ind w:left="103"/>
                        <w:rPr>
                          <w:rFonts w:ascii="Verdana" w:hAnsi="Verdana"/>
                          <w:sz w:val="20"/>
                          <w:szCs w:val="20"/>
                        </w:rPr>
                      </w:pPr>
                      <w:r w:rsidRPr="00CF0CD3">
                        <w:rPr>
                          <w:rFonts w:ascii="Verdana" w:hAnsi="Verdana"/>
                          <w:b/>
                          <w:bCs/>
                          <w:color w:val="000000" w:themeColor="text1"/>
                          <w:sz w:val="20"/>
                          <w:szCs w:val="20"/>
                        </w:rPr>
                        <w:t>Discussion/Action points</w:t>
                      </w:r>
                      <w:r w:rsidRPr="0070543F">
                        <w:rPr>
                          <w:rFonts w:ascii="Verdana" w:hAnsi="Verdana"/>
                          <w:color w:val="000000" w:themeColor="text1"/>
                          <w:sz w:val="20"/>
                          <w:szCs w:val="20"/>
                        </w:rPr>
                        <w:t>:</w:t>
                      </w:r>
                    </w:p>
                  </w:txbxContent>
                </v:textbox>
                <w10:anchorlock/>
              </v:shape>
            </w:pict>
          </mc:Fallback>
        </mc:AlternateContent>
      </w:r>
    </w:p>
    <w:sectPr w:rsidR="00F279B0" w:rsidRPr="009B2C89" w:rsidSect="0070543F">
      <w:footerReference w:type="default" r:id="rId7"/>
      <w:pgSz w:w="16840" w:h="11910" w:orient="landscape"/>
      <w:pgMar w:top="1135" w:right="340" w:bottom="920" w:left="440" w:header="575"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1492D" w14:textId="77777777" w:rsidR="00000000" w:rsidRDefault="00CF0CD3">
      <w:r>
        <w:separator/>
      </w:r>
    </w:p>
  </w:endnote>
  <w:endnote w:type="continuationSeparator" w:id="0">
    <w:p w14:paraId="2971492F" w14:textId="77777777" w:rsidR="00000000" w:rsidRDefault="00CF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14928" w14:textId="08BEF16C" w:rsidR="00F279B0" w:rsidRPr="009B2C89" w:rsidRDefault="009B2C89" w:rsidP="00F972C2">
    <w:pPr>
      <w:pStyle w:val="Footer"/>
      <w:tabs>
        <w:tab w:val="clear" w:pos="4513"/>
        <w:tab w:val="clear" w:pos="9026"/>
      </w:tabs>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14929" w14:textId="77777777" w:rsidR="00000000" w:rsidRDefault="00CF0CD3">
      <w:r>
        <w:separator/>
      </w:r>
    </w:p>
  </w:footnote>
  <w:footnote w:type="continuationSeparator" w:id="0">
    <w:p w14:paraId="2971492B" w14:textId="77777777" w:rsidR="00000000" w:rsidRDefault="00CF0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B0"/>
    <w:rsid w:val="003C2758"/>
    <w:rsid w:val="00482B0B"/>
    <w:rsid w:val="0070543F"/>
    <w:rsid w:val="009B2C89"/>
    <w:rsid w:val="00CF0CD3"/>
    <w:rsid w:val="00D87C4D"/>
    <w:rsid w:val="00DB1C9A"/>
    <w:rsid w:val="00F279B0"/>
    <w:rsid w:val="00F972C2"/>
    <w:rsid w:val="00FB3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9714864"/>
  <w15:docId w15:val="{AE49F5DA-FA0F-43B0-992C-37E5C2D8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BodyText"/>
    <w:next w:val="Normal"/>
    <w:link w:val="Heading1Char"/>
    <w:uiPriority w:val="9"/>
    <w:qFormat/>
    <w:rsid w:val="009B2C89"/>
    <w:pPr>
      <w:spacing w:before="9"/>
      <w:ind w:left="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B2C89"/>
    <w:pPr>
      <w:tabs>
        <w:tab w:val="center" w:pos="4513"/>
        <w:tab w:val="right" w:pos="9026"/>
      </w:tabs>
    </w:pPr>
  </w:style>
  <w:style w:type="character" w:customStyle="1" w:styleId="HeaderChar">
    <w:name w:val="Header Char"/>
    <w:basedOn w:val="DefaultParagraphFont"/>
    <w:link w:val="Header"/>
    <w:uiPriority w:val="99"/>
    <w:rsid w:val="009B2C89"/>
    <w:rPr>
      <w:rFonts w:ascii="Arial" w:eastAsia="Arial" w:hAnsi="Arial" w:cs="Arial"/>
      <w:lang w:bidi="en-US"/>
    </w:rPr>
  </w:style>
  <w:style w:type="paragraph" w:styleId="Footer">
    <w:name w:val="footer"/>
    <w:basedOn w:val="Normal"/>
    <w:link w:val="FooterChar"/>
    <w:uiPriority w:val="99"/>
    <w:unhideWhenUsed/>
    <w:rsid w:val="009B2C89"/>
    <w:pPr>
      <w:tabs>
        <w:tab w:val="center" w:pos="4513"/>
        <w:tab w:val="right" w:pos="9026"/>
      </w:tabs>
    </w:pPr>
  </w:style>
  <w:style w:type="character" w:customStyle="1" w:styleId="FooterChar">
    <w:name w:val="Footer Char"/>
    <w:basedOn w:val="DefaultParagraphFont"/>
    <w:link w:val="Footer"/>
    <w:uiPriority w:val="99"/>
    <w:rsid w:val="009B2C89"/>
    <w:rPr>
      <w:rFonts w:ascii="Arial" w:eastAsia="Arial" w:hAnsi="Arial" w:cs="Arial"/>
      <w:lang w:bidi="en-US"/>
    </w:rPr>
  </w:style>
  <w:style w:type="character" w:customStyle="1" w:styleId="Heading1Char">
    <w:name w:val="Heading 1 Char"/>
    <w:basedOn w:val="DefaultParagraphFont"/>
    <w:link w:val="Heading1"/>
    <w:uiPriority w:val="9"/>
    <w:rsid w:val="009B2C89"/>
    <w:rPr>
      <w:rFonts w:ascii="Arial" w:eastAsia="Arial" w:hAnsi="Arial" w:cs="Arial"/>
      <w:b/>
      <w:bCs/>
      <w:sz w:val="32"/>
      <w:szCs w:val="32"/>
      <w:lang w:bidi="en-US"/>
    </w:rPr>
  </w:style>
  <w:style w:type="character" w:styleId="Hyperlink">
    <w:name w:val="Hyperlink"/>
    <w:basedOn w:val="DefaultParagraphFont"/>
    <w:uiPriority w:val="99"/>
    <w:unhideWhenUsed/>
    <w:rsid w:val="009B2C89"/>
    <w:rPr>
      <w:color w:val="0000FF" w:themeColor="hyperlink"/>
      <w:u w:val="single"/>
    </w:rPr>
  </w:style>
  <w:style w:type="character" w:styleId="UnresolvedMention">
    <w:name w:val="Unresolved Mention"/>
    <w:basedOn w:val="DefaultParagraphFont"/>
    <w:uiPriority w:val="99"/>
    <w:semiHidden/>
    <w:unhideWhenUsed/>
    <w:rsid w:val="009B2C89"/>
    <w:rPr>
      <w:color w:val="605E5C"/>
      <w:shd w:val="clear" w:color="auto" w:fill="E1DFDD"/>
    </w:rPr>
  </w:style>
  <w:style w:type="table" w:styleId="TableGridLight">
    <w:name w:val="Grid Table Light"/>
    <w:basedOn w:val="TableNormal"/>
    <w:uiPriority w:val="40"/>
    <w:rsid w:val="00D87C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D87C4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FB3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stsussex.gov.uk/media/4829/inc_cee_tool_guidanc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Communication Environment Evaluation tool</vt:lpstr>
    </vt:vector>
  </TitlesOfParts>
  <Company>WSCC</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Environment Evaluation tool</dc:title>
  <dc:subject>Early Years</dc:subject>
  <dc:creator>family.info.service@westsussex.gov.uk</dc:creator>
  <cp:keywords>Communication,Environment,Evaluation,tool,diversity,inclusion</cp:keywords>
  <cp:lastModifiedBy>Daniel Rosa</cp:lastModifiedBy>
  <cp:revision>6</cp:revision>
  <dcterms:created xsi:type="dcterms:W3CDTF">2021-03-02T12:19:00Z</dcterms:created>
  <dcterms:modified xsi:type="dcterms:W3CDTF">2021-03-02T13:16:00Z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Acrobat PDFMaker 10.1 for Word</vt:lpwstr>
  </property>
  <property fmtid="{D5CDD505-2E9C-101B-9397-08002B2CF9AE}" pid="4" name="LastSaved">
    <vt:filetime>2021-03-02T00:00:00Z</vt:filetime>
  </property>
</Properties>
</file>