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689E" w14:textId="08BC2797" w:rsidR="002527A5" w:rsidRPr="00F07EB3" w:rsidRDefault="00D343FE" w:rsidP="00F07EB3">
      <w:pPr>
        <w:rPr>
          <w:sz w:val="18"/>
        </w:rPr>
      </w:pPr>
      <w:r w:rsidRPr="00F07EB3">
        <w:rPr>
          <w:sz w:val="18"/>
        </w:rPr>
        <w:t>In line with the Government</w:t>
      </w:r>
      <w:r w:rsidR="00B8679E" w:rsidRPr="00F07EB3">
        <w:rPr>
          <w:sz w:val="18"/>
        </w:rPr>
        <w:t>’</w:t>
      </w:r>
      <w:r w:rsidR="00417091" w:rsidRPr="00F07EB3">
        <w:rPr>
          <w:sz w:val="18"/>
        </w:rPr>
        <w:t>s</w:t>
      </w:r>
      <w:r w:rsidR="005B78E2" w:rsidRPr="00F07EB3">
        <w:rPr>
          <w:sz w:val="18"/>
        </w:rPr>
        <w:t xml:space="preserve"> </w:t>
      </w:r>
      <w:r w:rsidR="00417091" w:rsidRPr="00F07EB3">
        <w:rPr>
          <w:sz w:val="18"/>
        </w:rPr>
        <w:t xml:space="preserve">PPE Strategy: </w:t>
      </w:r>
      <w:r w:rsidR="005B78E2" w:rsidRPr="00F07EB3">
        <w:rPr>
          <w:sz w:val="18"/>
        </w:rPr>
        <w:t>s</w:t>
      </w:r>
      <w:r w:rsidR="00417091" w:rsidRPr="00F07EB3">
        <w:rPr>
          <w:sz w:val="18"/>
        </w:rPr>
        <w:t>tab</w:t>
      </w:r>
      <w:r w:rsidR="005B78E2" w:rsidRPr="00F07EB3">
        <w:rPr>
          <w:sz w:val="18"/>
        </w:rPr>
        <w:t>i</w:t>
      </w:r>
      <w:r w:rsidR="00417091" w:rsidRPr="00F07EB3">
        <w:rPr>
          <w:sz w:val="18"/>
        </w:rPr>
        <w:t>lise and build resilience</w:t>
      </w:r>
      <w:r w:rsidR="005B78E2" w:rsidRPr="00F07EB3">
        <w:rPr>
          <w:sz w:val="18"/>
        </w:rPr>
        <w:t xml:space="preserve">, West Sussex County Council </w:t>
      </w:r>
      <w:r w:rsidR="004B57A5" w:rsidRPr="00F07EB3">
        <w:rPr>
          <w:sz w:val="18"/>
        </w:rPr>
        <w:t xml:space="preserve">can now </w:t>
      </w:r>
      <w:r w:rsidR="007E50F1" w:rsidRPr="00F07EB3">
        <w:rPr>
          <w:sz w:val="18"/>
        </w:rPr>
        <w:t xml:space="preserve">provide </w:t>
      </w:r>
      <w:r w:rsidR="007E50F1" w:rsidRPr="00F07EB3">
        <w:rPr>
          <w:b/>
          <w:bCs/>
          <w:sz w:val="18"/>
        </w:rPr>
        <w:t xml:space="preserve">free PPE </w:t>
      </w:r>
      <w:r w:rsidR="00055741" w:rsidRPr="00F07EB3">
        <w:rPr>
          <w:b/>
          <w:bCs/>
          <w:sz w:val="18"/>
        </w:rPr>
        <w:t xml:space="preserve"> to</w:t>
      </w:r>
      <w:r w:rsidR="00481815" w:rsidRPr="00F07EB3">
        <w:rPr>
          <w:sz w:val="18"/>
        </w:rPr>
        <w:t xml:space="preserve"> </w:t>
      </w:r>
      <w:r w:rsidR="00481815" w:rsidRPr="00F07EB3">
        <w:rPr>
          <w:b/>
          <w:bCs/>
          <w:sz w:val="18"/>
        </w:rPr>
        <w:t xml:space="preserve">non-CQC </w:t>
      </w:r>
      <w:r w:rsidR="008B52F2" w:rsidRPr="00F07EB3">
        <w:rPr>
          <w:b/>
          <w:bCs/>
          <w:sz w:val="18"/>
        </w:rPr>
        <w:t>registered</w:t>
      </w:r>
      <w:r w:rsidR="00C16BDE" w:rsidRPr="00F07EB3">
        <w:rPr>
          <w:rFonts w:cs="Arial"/>
          <w:b/>
          <w:bCs/>
          <w:sz w:val="18"/>
          <w:lang w:val="en"/>
        </w:rPr>
        <w:t xml:space="preserve"> health and social care providers </w:t>
      </w:r>
      <w:r w:rsidR="006B100E" w:rsidRPr="00F07EB3">
        <w:rPr>
          <w:rFonts w:cs="Arial"/>
          <w:b/>
          <w:bCs/>
          <w:sz w:val="18"/>
          <w:lang w:val="en"/>
        </w:rPr>
        <w:t xml:space="preserve">and </w:t>
      </w:r>
      <w:r w:rsidR="001D3CA5" w:rsidRPr="00F07EB3">
        <w:rPr>
          <w:rFonts w:cs="Arial"/>
          <w:b/>
          <w:bCs/>
          <w:sz w:val="18"/>
          <w:lang w:val="en"/>
        </w:rPr>
        <w:t>informal carers</w:t>
      </w:r>
      <w:r w:rsidR="001D3CA5" w:rsidRPr="00F07EB3">
        <w:rPr>
          <w:rFonts w:cs="Arial"/>
          <w:sz w:val="18"/>
          <w:lang w:val="en"/>
        </w:rPr>
        <w:t xml:space="preserve"> </w:t>
      </w:r>
      <w:r w:rsidR="00C16BDE" w:rsidRPr="00F07EB3">
        <w:rPr>
          <w:rFonts w:cs="Arial"/>
          <w:sz w:val="18"/>
          <w:lang w:val="en"/>
        </w:rPr>
        <w:t>to meet the increased need that has arisen as a result of the COVID-19 pandemic.</w:t>
      </w:r>
      <w:r w:rsidR="002527A5" w:rsidRPr="00F07EB3">
        <w:rPr>
          <w:rFonts w:cs="Arial"/>
          <w:sz w:val="18"/>
          <w:lang w:val="en"/>
        </w:rPr>
        <w:t xml:space="preserve"> </w:t>
      </w:r>
      <w:r w:rsidR="00481815" w:rsidRPr="00F07EB3">
        <w:rPr>
          <w:rFonts w:cs="Arial"/>
          <w:sz w:val="18"/>
          <w:lang w:val="en"/>
        </w:rPr>
        <w:t xml:space="preserve"> </w:t>
      </w:r>
      <w:r w:rsidR="002527A5" w:rsidRPr="00F07EB3">
        <w:rPr>
          <w:rFonts w:cs="Arial"/>
          <w:sz w:val="18"/>
          <w:lang w:val="en"/>
        </w:rPr>
        <w:t xml:space="preserve">You should not use this </w:t>
      </w:r>
      <w:r w:rsidR="005B3860" w:rsidRPr="00F07EB3">
        <w:rPr>
          <w:rFonts w:cs="Arial"/>
          <w:sz w:val="18"/>
          <w:lang w:val="en"/>
        </w:rPr>
        <w:t>route</w:t>
      </w:r>
      <w:r w:rsidR="002527A5" w:rsidRPr="00F07EB3">
        <w:rPr>
          <w:rFonts w:cs="Arial"/>
          <w:sz w:val="18"/>
          <w:lang w:val="en"/>
        </w:rPr>
        <w:t xml:space="preserve"> for non-COVID-19 requirements. You should </w:t>
      </w:r>
      <w:r w:rsidR="005B3860" w:rsidRPr="00F07EB3">
        <w:rPr>
          <w:rFonts w:cs="Arial"/>
          <w:sz w:val="18"/>
          <w:lang w:val="en"/>
        </w:rPr>
        <w:t xml:space="preserve">continue to </w:t>
      </w:r>
      <w:r w:rsidR="002527A5" w:rsidRPr="00F07EB3">
        <w:rPr>
          <w:rFonts w:cs="Arial"/>
          <w:sz w:val="18"/>
          <w:lang w:val="en"/>
        </w:rPr>
        <w:t>get this</w:t>
      </w:r>
      <w:r w:rsidR="005B3860" w:rsidRPr="00F07EB3">
        <w:rPr>
          <w:rFonts w:cs="Arial"/>
          <w:sz w:val="18"/>
          <w:lang w:val="en"/>
        </w:rPr>
        <w:t xml:space="preserve"> PPE</w:t>
      </w:r>
      <w:r w:rsidR="002527A5" w:rsidRPr="00F07EB3">
        <w:rPr>
          <w:rFonts w:cs="Arial"/>
          <w:sz w:val="18"/>
          <w:lang w:val="en"/>
        </w:rPr>
        <w:t xml:space="preserve"> through your normal channels</w:t>
      </w:r>
      <w:r w:rsidR="00F72FB0" w:rsidRPr="00F07EB3">
        <w:rPr>
          <w:rFonts w:cs="Arial"/>
          <w:sz w:val="18"/>
          <w:lang w:val="en"/>
        </w:rPr>
        <w:t>.</w:t>
      </w:r>
    </w:p>
    <w:p w14:paraId="4BF4833D" w14:textId="669E61EA" w:rsidR="001F06F1" w:rsidRPr="002B7085" w:rsidRDefault="001F06F1" w:rsidP="00F07EB3">
      <w:pPr>
        <w:rPr>
          <w:sz w:val="18"/>
        </w:rPr>
      </w:pPr>
      <w:r w:rsidRPr="00F07EB3">
        <w:rPr>
          <w:b/>
          <w:bCs/>
          <w:sz w:val="18"/>
        </w:rPr>
        <w:t>CQC registered provide</w:t>
      </w:r>
      <w:r w:rsidR="00721238" w:rsidRPr="00F07EB3">
        <w:rPr>
          <w:b/>
          <w:bCs/>
          <w:sz w:val="18"/>
        </w:rPr>
        <w:t>rs</w:t>
      </w:r>
      <w:r w:rsidRPr="002B7085">
        <w:rPr>
          <w:sz w:val="18"/>
        </w:rPr>
        <w:t xml:space="preserve"> should access free PPE through the PPE Portal</w:t>
      </w:r>
      <w:r w:rsidR="00721238" w:rsidRPr="002B7085">
        <w:rPr>
          <w:sz w:val="18"/>
        </w:rPr>
        <w:t>. F</w:t>
      </w:r>
      <w:r w:rsidRPr="002B7085">
        <w:rPr>
          <w:sz w:val="18"/>
        </w:rPr>
        <w:t xml:space="preserve">or more information click </w:t>
      </w:r>
      <w:hyperlink r:id="rId10" w:history="1">
        <w:r w:rsidR="00F51A45" w:rsidRPr="002B7085">
          <w:rPr>
            <w:rStyle w:val="Hyperlink"/>
            <w:sz w:val="18"/>
          </w:rPr>
          <w:t>here.</w:t>
        </w:r>
      </w:hyperlink>
      <w:r w:rsidR="00F51A45" w:rsidRPr="002B7085">
        <w:rPr>
          <w:sz w:val="18"/>
        </w:rPr>
        <w:t xml:space="preserve"> </w:t>
      </w:r>
    </w:p>
    <w:p w14:paraId="1AE7BDA5" w14:textId="5169C2EE" w:rsidR="00C81FDB" w:rsidRPr="00C9095F" w:rsidRDefault="00D6708B" w:rsidP="0043652C">
      <w:pPr>
        <w:spacing w:after="0"/>
        <w:rPr>
          <w:sz w:val="18"/>
        </w:rPr>
      </w:pPr>
      <w:r>
        <w:rPr>
          <w:rFonts w:cs="Arial"/>
          <w:sz w:val="18"/>
          <w:lang w:val="en"/>
        </w:rPr>
        <w:t xml:space="preserve">Eligible </w:t>
      </w:r>
      <w:r w:rsidRPr="008B52F2">
        <w:rPr>
          <w:rFonts w:cs="Arial"/>
          <w:sz w:val="18"/>
          <w:lang w:val="en"/>
        </w:rPr>
        <w:t>health and social care providers</w:t>
      </w:r>
      <w:r w:rsidR="00C81FDB" w:rsidRPr="00C9095F">
        <w:rPr>
          <w:sz w:val="18"/>
        </w:rPr>
        <w:t xml:space="preserve"> include</w:t>
      </w:r>
      <w:r w:rsidR="00861B59">
        <w:rPr>
          <w:sz w:val="18"/>
        </w:rPr>
        <w:t>,</w:t>
      </w:r>
      <w:r w:rsidR="00C81FDB" w:rsidRPr="00C9095F">
        <w:rPr>
          <w:sz w:val="18"/>
        </w:rPr>
        <w:t xml:space="preserve"> but are not limited to:</w:t>
      </w:r>
    </w:p>
    <w:p w14:paraId="06B3DF45" w14:textId="09C25CB2" w:rsidR="00C81FDB" w:rsidRPr="00C9095F" w:rsidRDefault="002636D5" w:rsidP="00DB71B9">
      <w:pPr>
        <w:pStyle w:val="ListParagraph"/>
        <w:numPr>
          <w:ilvl w:val="0"/>
          <w:numId w:val="1"/>
        </w:numPr>
        <w:rPr>
          <w:sz w:val="18"/>
        </w:rPr>
      </w:pPr>
      <w:r>
        <w:rPr>
          <w:sz w:val="18"/>
        </w:rPr>
        <w:t xml:space="preserve">Direct Payment Customers who employ </w:t>
      </w:r>
      <w:r w:rsidR="00C81FDB" w:rsidRPr="00C9095F">
        <w:rPr>
          <w:sz w:val="18"/>
        </w:rPr>
        <w:t>Personal</w:t>
      </w:r>
      <w:r w:rsidR="00DB71B9" w:rsidRPr="00C9095F">
        <w:rPr>
          <w:sz w:val="18"/>
        </w:rPr>
        <w:t xml:space="preserve"> A</w:t>
      </w:r>
      <w:r w:rsidR="00C81FDB" w:rsidRPr="00C9095F">
        <w:rPr>
          <w:sz w:val="18"/>
        </w:rPr>
        <w:t>ssistants</w:t>
      </w:r>
    </w:p>
    <w:p w14:paraId="5E1080F8" w14:textId="77777777" w:rsidR="002636D5" w:rsidRDefault="002636D5" w:rsidP="00DB71B9">
      <w:pPr>
        <w:pStyle w:val="ListParagraph"/>
        <w:numPr>
          <w:ilvl w:val="0"/>
          <w:numId w:val="1"/>
        </w:numPr>
        <w:rPr>
          <w:sz w:val="18"/>
        </w:rPr>
      </w:pPr>
      <w:r>
        <w:rPr>
          <w:sz w:val="18"/>
        </w:rPr>
        <w:t>Informal Carers</w:t>
      </w:r>
    </w:p>
    <w:p w14:paraId="22101321" w14:textId="1CB4C5AF" w:rsidR="00C81FDB" w:rsidRDefault="00C81FDB" w:rsidP="00DB71B9">
      <w:pPr>
        <w:pStyle w:val="ListParagraph"/>
        <w:numPr>
          <w:ilvl w:val="0"/>
          <w:numId w:val="1"/>
        </w:numPr>
        <w:rPr>
          <w:sz w:val="18"/>
        </w:rPr>
      </w:pPr>
      <w:r w:rsidRPr="00C9095F">
        <w:rPr>
          <w:sz w:val="18"/>
        </w:rPr>
        <w:t>Shared Lives Schemes</w:t>
      </w:r>
    </w:p>
    <w:p w14:paraId="4888A7F2" w14:textId="1D69CB0C" w:rsidR="00F35347" w:rsidRPr="00C9095F" w:rsidRDefault="00F35347" w:rsidP="00DB71B9">
      <w:pPr>
        <w:pStyle w:val="ListParagraph"/>
        <w:numPr>
          <w:ilvl w:val="0"/>
          <w:numId w:val="1"/>
        </w:numPr>
        <w:rPr>
          <w:sz w:val="18"/>
        </w:rPr>
      </w:pPr>
      <w:r>
        <w:rPr>
          <w:sz w:val="18"/>
        </w:rPr>
        <w:t>Supported Living</w:t>
      </w:r>
    </w:p>
    <w:p w14:paraId="65FB33D8" w14:textId="77777777" w:rsidR="00C81FDB" w:rsidRPr="00C9095F" w:rsidRDefault="00C81FDB" w:rsidP="00DB71B9">
      <w:pPr>
        <w:pStyle w:val="ListParagraph"/>
        <w:numPr>
          <w:ilvl w:val="0"/>
          <w:numId w:val="1"/>
        </w:numPr>
        <w:rPr>
          <w:sz w:val="18"/>
        </w:rPr>
      </w:pPr>
      <w:r w:rsidRPr="00C9095F">
        <w:rPr>
          <w:sz w:val="18"/>
        </w:rPr>
        <w:t>Day Services</w:t>
      </w:r>
    </w:p>
    <w:p w14:paraId="2EB61E89" w14:textId="309F3366" w:rsidR="00557501" w:rsidRPr="00C9095F" w:rsidRDefault="00557501" w:rsidP="00DB71B9">
      <w:pPr>
        <w:pStyle w:val="ListParagraph"/>
        <w:numPr>
          <w:ilvl w:val="0"/>
          <w:numId w:val="1"/>
        </w:numPr>
        <w:rPr>
          <w:sz w:val="18"/>
        </w:rPr>
      </w:pPr>
      <w:r>
        <w:rPr>
          <w:sz w:val="18"/>
        </w:rPr>
        <w:t>Hospices</w:t>
      </w:r>
    </w:p>
    <w:p w14:paraId="240AA9E9" w14:textId="79225C14" w:rsidR="00CB00ED" w:rsidRPr="00C9095F" w:rsidRDefault="007B6D12">
      <w:pPr>
        <w:rPr>
          <w:sz w:val="18"/>
        </w:rPr>
      </w:pPr>
      <w:r w:rsidRPr="00C9095F">
        <w:rPr>
          <w:sz w:val="18"/>
        </w:rPr>
        <w:t xml:space="preserve">In order to </w:t>
      </w:r>
      <w:r w:rsidR="001924A3" w:rsidRPr="00C9095F">
        <w:rPr>
          <w:sz w:val="18"/>
        </w:rPr>
        <w:t xml:space="preserve">enable you to access this free PPE </w:t>
      </w:r>
      <w:r w:rsidR="009F0580" w:rsidRPr="00C9095F">
        <w:rPr>
          <w:sz w:val="18"/>
        </w:rPr>
        <w:t xml:space="preserve">from West Sussex County Council you are required to </w:t>
      </w:r>
      <w:r w:rsidR="001C261F" w:rsidRPr="00C9095F">
        <w:rPr>
          <w:sz w:val="18"/>
        </w:rPr>
        <w:t xml:space="preserve">complete and </w:t>
      </w:r>
      <w:r w:rsidR="00E23838">
        <w:rPr>
          <w:sz w:val="18"/>
        </w:rPr>
        <w:t>e-mail</w:t>
      </w:r>
      <w:r w:rsidR="009F0580" w:rsidRPr="00C9095F">
        <w:rPr>
          <w:sz w:val="18"/>
        </w:rPr>
        <w:t xml:space="preserve"> the Registration Form</w:t>
      </w:r>
      <w:r w:rsidR="001C261F" w:rsidRPr="00C9095F">
        <w:rPr>
          <w:sz w:val="18"/>
        </w:rPr>
        <w:t xml:space="preserve"> </w:t>
      </w:r>
      <w:r w:rsidR="00131AE4">
        <w:rPr>
          <w:sz w:val="18"/>
        </w:rPr>
        <w:t xml:space="preserve">to </w:t>
      </w:r>
      <w:hyperlink r:id="rId11" w:history="1">
        <w:r w:rsidR="00701744" w:rsidRPr="00C9095F">
          <w:rPr>
            <w:rStyle w:val="Hyperlink"/>
            <w:sz w:val="18"/>
          </w:rPr>
          <w:t>PPE@westsussex.gov.uk</w:t>
        </w:r>
      </w:hyperlink>
      <w:r w:rsidR="00701744" w:rsidRPr="00C9095F">
        <w:rPr>
          <w:sz w:val="18"/>
        </w:rPr>
        <w:t xml:space="preserve"> . </w:t>
      </w:r>
      <w:r w:rsidR="0026639A">
        <w:rPr>
          <w:sz w:val="18"/>
        </w:rPr>
        <w:t>Once y</w:t>
      </w:r>
      <w:r w:rsidR="00CB00ED" w:rsidRPr="00C9095F">
        <w:rPr>
          <w:sz w:val="18"/>
        </w:rPr>
        <w:t xml:space="preserve">our application </w:t>
      </w:r>
      <w:r w:rsidR="0026639A">
        <w:rPr>
          <w:sz w:val="18"/>
        </w:rPr>
        <w:t>has been</w:t>
      </w:r>
      <w:r w:rsidR="0026639A" w:rsidRPr="00C9095F">
        <w:rPr>
          <w:sz w:val="18"/>
        </w:rPr>
        <w:t xml:space="preserve"> </w:t>
      </w:r>
      <w:r w:rsidR="00D72E5C" w:rsidRPr="00C9095F">
        <w:rPr>
          <w:sz w:val="18"/>
        </w:rPr>
        <w:t>processed,</w:t>
      </w:r>
      <w:r w:rsidR="00CB00ED" w:rsidRPr="00C9095F">
        <w:rPr>
          <w:sz w:val="18"/>
        </w:rPr>
        <w:t xml:space="preserve"> a confirmation </w:t>
      </w:r>
      <w:r w:rsidR="004B5134" w:rsidRPr="004B5134">
        <w:rPr>
          <w:sz w:val="18"/>
        </w:rPr>
        <w:t xml:space="preserve">e-mail </w:t>
      </w:r>
      <w:r w:rsidR="00CB00ED" w:rsidRPr="00C9095F">
        <w:rPr>
          <w:sz w:val="18"/>
        </w:rPr>
        <w:t>will be sent that you have been registered</w:t>
      </w:r>
      <w:r w:rsidR="00BB1445">
        <w:rPr>
          <w:sz w:val="18"/>
        </w:rPr>
        <w:t>.</w:t>
      </w:r>
    </w:p>
    <w:tbl>
      <w:tblPr>
        <w:tblStyle w:val="TableGrid"/>
        <w:tblW w:w="13948" w:type="dxa"/>
        <w:jc w:val="center"/>
        <w:tblLayout w:type="fixed"/>
        <w:tblLook w:val="04A0" w:firstRow="1" w:lastRow="0" w:firstColumn="1" w:lastColumn="0" w:noHBand="0" w:noVBand="1"/>
      </w:tblPr>
      <w:tblGrid>
        <w:gridCol w:w="2689"/>
        <w:gridCol w:w="268"/>
        <w:gridCol w:w="582"/>
        <w:gridCol w:w="142"/>
        <w:gridCol w:w="283"/>
        <w:gridCol w:w="567"/>
        <w:gridCol w:w="993"/>
        <w:gridCol w:w="567"/>
        <w:gridCol w:w="1417"/>
        <w:gridCol w:w="425"/>
        <w:gridCol w:w="236"/>
        <w:gridCol w:w="149"/>
        <w:gridCol w:w="41"/>
        <w:gridCol w:w="141"/>
        <w:gridCol w:w="851"/>
        <w:gridCol w:w="567"/>
        <w:gridCol w:w="1559"/>
        <w:gridCol w:w="567"/>
        <w:gridCol w:w="1134"/>
        <w:gridCol w:w="142"/>
        <w:gridCol w:w="628"/>
      </w:tblGrid>
      <w:tr w:rsidR="006656EB" w:rsidRPr="00C9095F" w14:paraId="7C994452" w14:textId="77777777" w:rsidTr="00D31AD1">
        <w:trPr>
          <w:jc w:val="center"/>
        </w:trPr>
        <w:tc>
          <w:tcPr>
            <w:tcW w:w="3539" w:type="dxa"/>
            <w:gridSpan w:val="3"/>
          </w:tcPr>
          <w:p w14:paraId="1B8D66CA" w14:textId="0322AEE0" w:rsidR="006656EB" w:rsidRPr="00C9095F" w:rsidRDefault="006656EB" w:rsidP="006656EB">
            <w:pPr>
              <w:rPr>
                <w:b/>
                <w:bCs/>
                <w:sz w:val="18"/>
              </w:rPr>
            </w:pPr>
            <w:r w:rsidRPr="00C9095F">
              <w:rPr>
                <w:b/>
                <w:bCs/>
                <w:sz w:val="18"/>
              </w:rPr>
              <w:t>Organisation</w:t>
            </w:r>
            <w:r w:rsidR="005B4B37">
              <w:rPr>
                <w:b/>
                <w:bCs/>
                <w:sz w:val="18"/>
              </w:rPr>
              <w:t>/Individual</w:t>
            </w:r>
            <w:r w:rsidRPr="00C9095F">
              <w:rPr>
                <w:b/>
                <w:bCs/>
                <w:sz w:val="18"/>
              </w:rPr>
              <w:t xml:space="preserve"> Name</w:t>
            </w:r>
          </w:p>
        </w:tc>
        <w:tc>
          <w:tcPr>
            <w:tcW w:w="10409" w:type="dxa"/>
            <w:gridSpan w:val="18"/>
          </w:tcPr>
          <w:p w14:paraId="1AAD1207" w14:textId="711FBE0A" w:rsidR="006656EB" w:rsidRPr="00C9095F" w:rsidRDefault="006656EB" w:rsidP="006656EB">
            <w:pPr>
              <w:rPr>
                <w:sz w:val="18"/>
              </w:rPr>
            </w:pPr>
          </w:p>
        </w:tc>
      </w:tr>
      <w:tr w:rsidR="006656EB" w:rsidRPr="00C9095F" w14:paraId="0C9D49AB" w14:textId="77777777" w:rsidTr="009E5049">
        <w:trPr>
          <w:jc w:val="center"/>
        </w:trPr>
        <w:tc>
          <w:tcPr>
            <w:tcW w:w="2689" w:type="dxa"/>
            <w:vMerge w:val="restart"/>
          </w:tcPr>
          <w:p w14:paraId="42F87B6A" w14:textId="241B595E" w:rsidR="006656EB" w:rsidRPr="00C9095F" w:rsidRDefault="006656EB" w:rsidP="006656EB">
            <w:pPr>
              <w:rPr>
                <w:b/>
                <w:bCs/>
                <w:sz w:val="18"/>
              </w:rPr>
            </w:pPr>
            <w:r w:rsidRPr="00784992">
              <w:rPr>
                <w:b/>
                <w:bCs/>
                <w:sz w:val="18"/>
              </w:rPr>
              <w:t>Address</w:t>
            </w:r>
          </w:p>
        </w:tc>
        <w:tc>
          <w:tcPr>
            <w:tcW w:w="1842" w:type="dxa"/>
            <w:gridSpan w:val="5"/>
          </w:tcPr>
          <w:p w14:paraId="51A35E89" w14:textId="77777777" w:rsidR="006656EB" w:rsidRPr="00C9095F" w:rsidRDefault="006656EB" w:rsidP="006656EB">
            <w:pPr>
              <w:rPr>
                <w:sz w:val="18"/>
              </w:rPr>
            </w:pPr>
          </w:p>
        </w:tc>
        <w:tc>
          <w:tcPr>
            <w:tcW w:w="3787" w:type="dxa"/>
            <w:gridSpan w:val="6"/>
          </w:tcPr>
          <w:p w14:paraId="036E7D1F" w14:textId="08266C4E" w:rsidR="006656EB" w:rsidRPr="00C9095F" w:rsidRDefault="006656EB" w:rsidP="006656EB">
            <w:pPr>
              <w:jc w:val="center"/>
              <w:rPr>
                <w:b/>
                <w:bCs/>
                <w:sz w:val="18"/>
                <w:u w:val="single"/>
              </w:rPr>
            </w:pPr>
            <w:r w:rsidRPr="00C9095F">
              <w:rPr>
                <w:b/>
                <w:bCs/>
                <w:sz w:val="18"/>
                <w:u w:val="single"/>
              </w:rPr>
              <w:t>Correspondence Address</w:t>
            </w:r>
          </w:p>
        </w:tc>
        <w:tc>
          <w:tcPr>
            <w:tcW w:w="5630" w:type="dxa"/>
            <w:gridSpan w:val="9"/>
          </w:tcPr>
          <w:p w14:paraId="40C2CF73" w14:textId="5C64C22A" w:rsidR="006656EB" w:rsidRPr="00C9095F" w:rsidRDefault="006656EB" w:rsidP="006656EB">
            <w:pPr>
              <w:jc w:val="center"/>
              <w:rPr>
                <w:b/>
                <w:bCs/>
                <w:sz w:val="18"/>
                <w:u w:val="single"/>
              </w:rPr>
            </w:pPr>
            <w:r w:rsidRPr="00C9095F">
              <w:rPr>
                <w:b/>
                <w:bCs/>
                <w:sz w:val="18"/>
                <w:u w:val="single"/>
              </w:rPr>
              <w:t>PPE Delivery Address</w:t>
            </w:r>
          </w:p>
        </w:tc>
      </w:tr>
      <w:tr w:rsidR="000A0BE4" w:rsidRPr="00C9095F" w14:paraId="74C451CB" w14:textId="77777777" w:rsidTr="009E5049">
        <w:trPr>
          <w:jc w:val="center"/>
        </w:trPr>
        <w:tc>
          <w:tcPr>
            <w:tcW w:w="2689" w:type="dxa"/>
            <w:vMerge/>
          </w:tcPr>
          <w:p w14:paraId="6BE13D8F" w14:textId="77777777" w:rsidR="000A0BE4" w:rsidRPr="00C9095F" w:rsidRDefault="000A0BE4" w:rsidP="006656EB">
            <w:pPr>
              <w:rPr>
                <w:b/>
                <w:bCs/>
                <w:sz w:val="18"/>
              </w:rPr>
            </w:pPr>
          </w:p>
        </w:tc>
        <w:tc>
          <w:tcPr>
            <w:tcW w:w="1842" w:type="dxa"/>
            <w:gridSpan w:val="5"/>
          </w:tcPr>
          <w:p w14:paraId="3B038DC9" w14:textId="2A19624A" w:rsidR="000A0BE4" w:rsidRPr="00C9095F" w:rsidRDefault="000A0BE4" w:rsidP="006656EB">
            <w:pPr>
              <w:rPr>
                <w:b/>
                <w:bCs/>
                <w:sz w:val="18"/>
              </w:rPr>
            </w:pPr>
            <w:r>
              <w:rPr>
                <w:b/>
                <w:bCs/>
                <w:sz w:val="18"/>
              </w:rPr>
              <w:t>Contact Name:</w:t>
            </w:r>
          </w:p>
        </w:tc>
        <w:tc>
          <w:tcPr>
            <w:tcW w:w="3787" w:type="dxa"/>
            <w:gridSpan w:val="6"/>
          </w:tcPr>
          <w:p w14:paraId="12633529" w14:textId="77777777" w:rsidR="000A0BE4" w:rsidRPr="00C9095F" w:rsidRDefault="000A0BE4" w:rsidP="006656EB">
            <w:pPr>
              <w:rPr>
                <w:sz w:val="18"/>
              </w:rPr>
            </w:pPr>
          </w:p>
        </w:tc>
        <w:tc>
          <w:tcPr>
            <w:tcW w:w="5630" w:type="dxa"/>
            <w:gridSpan w:val="9"/>
          </w:tcPr>
          <w:p w14:paraId="02FB10E8" w14:textId="5836F44C" w:rsidR="000A0BE4" w:rsidRPr="00C9095F" w:rsidRDefault="000A0BE4" w:rsidP="00A27B61">
            <w:pPr>
              <w:rPr>
                <w:sz w:val="18"/>
              </w:rPr>
            </w:pPr>
          </w:p>
        </w:tc>
      </w:tr>
      <w:tr w:rsidR="006656EB" w:rsidRPr="00C9095F" w14:paraId="0916A57C" w14:textId="77777777" w:rsidTr="009E5049">
        <w:trPr>
          <w:jc w:val="center"/>
        </w:trPr>
        <w:tc>
          <w:tcPr>
            <w:tcW w:w="2689" w:type="dxa"/>
            <w:vMerge/>
          </w:tcPr>
          <w:p w14:paraId="5F6E9C5F" w14:textId="0F6801D7" w:rsidR="006656EB" w:rsidRPr="00C9095F" w:rsidRDefault="006656EB" w:rsidP="006656EB">
            <w:pPr>
              <w:rPr>
                <w:b/>
                <w:bCs/>
                <w:sz w:val="18"/>
              </w:rPr>
            </w:pPr>
          </w:p>
        </w:tc>
        <w:tc>
          <w:tcPr>
            <w:tcW w:w="1842" w:type="dxa"/>
            <w:gridSpan w:val="5"/>
          </w:tcPr>
          <w:p w14:paraId="1FBA2D4F" w14:textId="5E414F09" w:rsidR="006656EB" w:rsidRPr="00C9095F" w:rsidRDefault="006656EB" w:rsidP="006656EB">
            <w:pPr>
              <w:rPr>
                <w:b/>
                <w:bCs/>
                <w:sz w:val="18"/>
              </w:rPr>
            </w:pPr>
            <w:r w:rsidRPr="00C9095F">
              <w:rPr>
                <w:b/>
                <w:bCs/>
                <w:sz w:val="18"/>
              </w:rPr>
              <w:t>No.</w:t>
            </w:r>
          </w:p>
        </w:tc>
        <w:tc>
          <w:tcPr>
            <w:tcW w:w="3787" w:type="dxa"/>
            <w:gridSpan w:val="6"/>
          </w:tcPr>
          <w:p w14:paraId="4AA7C165" w14:textId="7A40B705" w:rsidR="006656EB" w:rsidRPr="00C9095F" w:rsidRDefault="006656EB" w:rsidP="006656EB">
            <w:pPr>
              <w:rPr>
                <w:sz w:val="18"/>
              </w:rPr>
            </w:pPr>
          </w:p>
        </w:tc>
        <w:tc>
          <w:tcPr>
            <w:tcW w:w="5630" w:type="dxa"/>
            <w:gridSpan w:val="9"/>
          </w:tcPr>
          <w:p w14:paraId="75423C77" w14:textId="174EF207" w:rsidR="006656EB" w:rsidRPr="00C9095F" w:rsidRDefault="006656EB" w:rsidP="006656EB">
            <w:pPr>
              <w:rPr>
                <w:sz w:val="18"/>
              </w:rPr>
            </w:pPr>
          </w:p>
        </w:tc>
      </w:tr>
      <w:tr w:rsidR="006656EB" w:rsidRPr="00C9095F" w14:paraId="06EFF31F" w14:textId="77777777" w:rsidTr="009E5049">
        <w:trPr>
          <w:jc w:val="center"/>
        </w:trPr>
        <w:tc>
          <w:tcPr>
            <w:tcW w:w="2689" w:type="dxa"/>
            <w:vMerge/>
          </w:tcPr>
          <w:p w14:paraId="216870C2" w14:textId="77777777" w:rsidR="006656EB" w:rsidRPr="00C9095F" w:rsidRDefault="006656EB" w:rsidP="006656EB">
            <w:pPr>
              <w:rPr>
                <w:b/>
                <w:bCs/>
                <w:sz w:val="18"/>
              </w:rPr>
            </w:pPr>
          </w:p>
        </w:tc>
        <w:tc>
          <w:tcPr>
            <w:tcW w:w="1842" w:type="dxa"/>
            <w:gridSpan w:val="5"/>
          </w:tcPr>
          <w:p w14:paraId="3EBA7F78" w14:textId="3556E72C" w:rsidR="006656EB" w:rsidRPr="00C9095F" w:rsidRDefault="006656EB" w:rsidP="006656EB">
            <w:pPr>
              <w:rPr>
                <w:b/>
                <w:bCs/>
                <w:sz w:val="18"/>
              </w:rPr>
            </w:pPr>
            <w:r w:rsidRPr="00C9095F">
              <w:rPr>
                <w:b/>
                <w:bCs/>
                <w:sz w:val="18"/>
              </w:rPr>
              <w:t>Street Name</w:t>
            </w:r>
          </w:p>
        </w:tc>
        <w:tc>
          <w:tcPr>
            <w:tcW w:w="3787" w:type="dxa"/>
            <w:gridSpan w:val="6"/>
          </w:tcPr>
          <w:p w14:paraId="13B8F2E4" w14:textId="77777777" w:rsidR="006656EB" w:rsidRPr="00C9095F" w:rsidRDefault="006656EB" w:rsidP="006656EB">
            <w:pPr>
              <w:rPr>
                <w:sz w:val="18"/>
              </w:rPr>
            </w:pPr>
          </w:p>
        </w:tc>
        <w:tc>
          <w:tcPr>
            <w:tcW w:w="5630" w:type="dxa"/>
            <w:gridSpan w:val="9"/>
          </w:tcPr>
          <w:p w14:paraId="394AD591" w14:textId="77777777" w:rsidR="006656EB" w:rsidRPr="00C9095F" w:rsidRDefault="006656EB" w:rsidP="006656EB">
            <w:pPr>
              <w:rPr>
                <w:sz w:val="18"/>
              </w:rPr>
            </w:pPr>
          </w:p>
        </w:tc>
      </w:tr>
      <w:tr w:rsidR="006656EB" w:rsidRPr="00C9095F" w14:paraId="234206FE" w14:textId="77777777" w:rsidTr="009E5049">
        <w:trPr>
          <w:jc w:val="center"/>
        </w:trPr>
        <w:tc>
          <w:tcPr>
            <w:tcW w:w="2689" w:type="dxa"/>
            <w:vMerge/>
          </w:tcPr>
          <w:p w14:paraId="58BED333" w14:textId="77777777" w:rsidR="006656EB" w:rsidRPr="00C9095F" w:rsidRDefault="006656EB" w:rsidP="006656EB">
            <w:pPr>
              <w:rPr>
                <w:b/>
                <w:bCs/>
                <w:sz w:val="18"/>
              </w:rPr>
            </w:pPr>
          </w:p>
        </w:tc>
        <w:tc>
          <w:tcPr>
            <w:tcW w:w="1842" w:type="dxa"/>
            <w:gridSpan w:val="5"/>
          </w:tcPr>
          <w:p w14:paraId="2BB93D32" w14:textId="2CFCFF7F" w:rsidR="006656EB" w:rsidRPr="00C9095F" w:rsidRDefault="006656EB" w:rsidP="006656EB">
            <w:pPr>
              <w:rPr>
                <w:b/>
                <w:bCs/>
                <w:sz w:val="18"/>
              </w:rPr>
            </w:pPr>
            <w:r w:rsidRPr="00C9095F">
              <w:rPr>
                <w:b/>
                <w:bCs/>
                <w:sz w:val="18"/>
              </w:rPr>
              <w:t>City</w:t>
            </w:r>
          </w:p>
        </w:tc>
        <w:tc>
          <w:tcPr>
            <w:tcW w:w="3787" w:type="dxa"/>
            <w:gridSpan w:val="6"/>
          </w:tcPr>
          <w:p w14:paraId="7C6D6FB1" w14:textId="77777777" w:rsidR="006656EB" w:rsidRPr="00C9095F" w:rsidRDefault="006656EB" w:rsidP="006656EB">
            <w:pPr>
              <w:rPr>
                <w:sz w:val="18"/>
              </w:rPr>
            </w:pPr>
          </w:p>
        </w:tc>
        <w:tc>
          <w:tcPr>
            <w:tcW w:w="5630" w:type="dxa"/>
            <w:gridSpan w:val="9"/>
          </w:tcPr>
          <w:p w14:paraId="0D62D2EA" w14:textId="77777777" w:rsidR="006656EB" w:rsidRPr="00C9095F" w:rsidRDefault="006656EB" w:rsidP="006656EB">
            <w:pPr>
              <w:rPr>
                <w:sz w:val="18"/>
              </w:rPr>
            </w:pPr>
          </w:p>
        </w:tc>
      </w:tr>
      <w:tr w:rsidR="006656EB" w:rsidRPr="00C9095F" w14:paraId="23C06D0E" w14:textId="77777777" w:rsidTr="009E5049">
        <w:trPr>
          <w:jc w:val="center"/>
        </w:trPr>
        <w:tc>
          <w:tcPr>
            <w:tcW w:w="2689" w:type="dxa"/>
            <w:vMerge/>
          </w:tcPr>
          <w:p w14:paraId="42B68D0D" w14:textId="77777777" w:rsidR="006656EB" w:rsidRPr="00C9095F" w:rsidRDefault="006656EB" w:rsidP="006656EB">
            <w:pPr>
              <w:rPr>
                <w:b/>
                <w:bCs/>
                <w:sz w:val="18"/>
              </w:rPr>
            </w:pPr>
          </w:p>
        </w:tc>
        <w:tc>
          <w:tcPr>
            <w:tcW w:w="1842" w:type="dxa"/>
            <w:gridSpan w:val="5"/>
          </w:tcPr>
          <w:p w14:paraId="704DF5F9" w14:textId="2A3FB327" w:rsidR="006656EB" w:rsidRPr="00C9095F" w:rsidRDefault="006656EB" w:rsidP="006656EB">
            <w:pPr>
              <w:rPr>
                <w:b/>
                <w:bCs/>
                <w:sz w:val="18"/>
              </w:rPr>
            </w:pPr>
            <w:r w:rsidRPr="00C9095F">
              <w:rPr>
                <w:b/>
                <w:bCs/>
                <w:sz w:val="18"/>
              </w:rPr>
              <w:t>Post Code</w:t>
            </w:r>
          </w:p>
        </w:tc>
        <w:tc>
          <w:tcPr>
            <w:tcW w:w="3787" w:type="dxa"/>
            <w:gridSpan w:val="6"/>
          </w:tcPr>
          <w:p w14:paraId="79E251E2" w14:textId="77777777" w:rsidR="006656EB" w:rsidRPr="00C9095F" w:rsidRDefault="006656EB" w:rsidP="006656EB">
            <w:pPr>
              <w:rPr>
                <w:sz w:val="18"/>
              </w:rPr>
            </w:pPr>
          </w:p>
        </w:tc>
        <w:tc>
          <w:tcPr>
            <w:tcW w:w="5630" w:type="dxa"/>
            <w:gridSpan w:val="9"/>
          </w:tcPr>
          <w:p w14:paraId="7A6C31D3" w14:textId="77777777" w:rsidR="006656EB" w:rsidRPr="00C9095F" w:rsidRDefault="006656EB" w:rsidP="006656EB">
            <w:pPr>
              <w:rPr>
                <w:sz w:val="18"/>
              </w:rPr>
            </w:pPr>
          </w:p>
        </w:tc>
      </w:tr>
      <w:tr w:rsidR="006656EB" w:rsidRPr="00C9095F" w14:paraId="3C93A8A0" w14:textId="77777777" w:rsidTr="009E5049">
        <w:trPr>
          <w:jc w:val="center"/>
        </w:trPr>
        <w:tc>
          <w:tcPr>
            <w:tcW w:w="2689" w:type="dxa"/>
            <w:vMerge/>
          </w:tcPr>
          <w:p w14:paraId="2824803D" w14:textId="77777777" w:rsidR="006656EB" w:rsidRPr="00C9095F" w:rsidRDefault="006656EB" w:rsidP="006656EB">
            <w:pPr>
              <w:rPr>
                <w:b/>
                <w:bCs/>
                <w:sz w:val="18"/>
              </w:rPr>
            </w:pPr>
          </w:p>
        </w:tc>
        <w:tc>
          <w:tcPr>
            <w:tcW w:w="1842" w:type="dxa"/>
            <w:gridSpan w:val="5"/>
          </w:tcPr>
          <w:p w14:paraId="1B5868F2" w14:textId="40456380" w:rsidR="006656EB" w:rsidRPr="00C9095F" w:rsidRDefault="006656EB" w:rsidP="006656EB">
            <w:pPr>
              <w:rPr>
                <w:b/>
                <w:bCs/>
                <w:sz w:val="18"/>
              </w:rPr>
            </w:pPr>
            <w:r w:rsidRPr="00C9095F">
              <w:rPr>
                <w:b/>
                <w:bCs/>
                <w:sz w:val="18"/>
              </w:rPr>
              <w:t>County</w:t>
            </w:r>
          </w:p>
        </w:tc>
        <w:tc>
          <w:tcPr>
            <w:tcW w:w="3787" w:type="dxa"/>
            <w:gridSpan w:val="6"/>
          </w:tcPr>
          <w:p w14:paraId="29BEDC04" w14:textId="77777777" w:rsidR="006656EB" w:rsidRPr="00C9095F" w:rsidRDefault="006656EB" w:rsidP="006656EB">
            <w:pPr>
              <w:rPr>
                <w:sz w:val="18"/>
              </w:rPr>
            </w:pPr>
          </w:p>
        </w:tc>
        <w:tc>
          <w:tcPr>
            <w:tcW w:w="5630" w:type="dxa"/>
            <w:gridSpan w:val="9"/>
          </w:tcPr>
          <w:p w14:paraId="1A0B3F9A" w14:textId="77777777" w:rsidR="006656EB" w:rsidRPr="00C9095F" w:rsidRDefault="006656EB" w:rsidP="006656EB">
            <w:pPr>
              <w:rPr>
                <w:sz w:val="18"/>
              </w:rPr>
            </w:pPr>
          </w:p>
        </w:tc>
      </w:tr>
      <w:tr w:rsidR="006656EB" w:rsidRPr="00C9095F" w14:paraId="5D5B8172" w14:textId="77777777" w:rsidTr="00D31AD1">
        <w:trPr>
          <w:jc w:val="center"/>
        </w:trPr>
        <w:tc>
          <w:tcPr>
            <w:tcW w:w="2689" w:type="dxa"/>
          </w:tcPr>
          <w:p w14:paraId="44D72A16" w14:textId="2CBC565C" w:rsidR="006656EB" w:rsidRPr="00C9095F" w:rsidRDefault="006656EB" w:rsidP="006656EB">
            <w:pPr>
              <w:rPr>
                <w:b/>
                <w:bCs/>
                <w:sz w:val="18"/>
              </w:rPr>
            </w:pPr>
            <w:r w:rsidRPr="00784992">
              <w:rPr>
                <w:b/>
                <w:bCs/>
                <w:sz w:val="18"/>
              </w:rPr>
              <w:t>Telephone number</w:t>
            </w:r>
          </w:p>
        </w:tc>
        <w:tc>
          <w:tcPr>
            <w:tcW w:w="11259" w:type="dxa"/>
            <w:gridSpan w:val="20"/>
          </w:tcPr>
          <w:p w14:paraId="14996F9C" w14:textId="6F6BB19E" w:rsidR="006656EB" w:rsidRPr="00C9095F" w:rsidRDefault="006656EB" w:rsidP="006656EB">
            <w:pPr>
              <w:rPr>
                <w:sz w:val="18"/>
              </w:rPr>
            </w:pPr>
          </w:p>
        </w:tc>
      </w:tr>
      <w:tr w:rsidR="006656EB" w:rsidRPr="00C9095F" w14:paraId="3CBB193D" w14:textId="77777777" w:rsidTr="00D31AD1">
        <w:trPr>
          <w:jc w:val="center"/>
        </w:trPr>
        <w:tc>
          <w:tcPr>
            <w:tcW w:w="2689" w:type="dxa"/>
          </w:tcPr>
          <w:p w14:paraId="1A81E116" w14:textId="5049CADB" w:rsidR="006656EB" w:rsidRPr="00C9095F" w:rsidRDefault="006656EB" w:rsidP="006656EB">
            <w:pPr>
              <w:rPr>
                <w:b/>
                <w:bCs/>
                <w:sz w:val="18"/>
              </w:rPr>
            </w:pPr>
            <w:r w:rsidRPr="00784992">
              <w:rPr>
                <w:b/>
                <w:bCs/>
                <w:sz w:val="18"/>
              </w:rPr>
              <w:t>Mobile number</w:t>
            </w:r>
          </w:p>
        </w:tc>
        <w:tc>
          <w:tcPr>
            <w:tcW w:w="11259" w:type="dxa"/>
            <w:gridSpan w:val="20"/>
          </w:tcPr>
          <w:p w14:paraId="637FE683" w14:textId="77777777" w:rsidR="006656EB" w:rsidRPr="00C9095F" w:rsidRDefault="006656EB" w:rsidP="006656EB">
            <w:pPr>
              <w:rPr>
                <w:sz w:val="18"/>
              </w:rPr>
            </w:pPr>
          </w:p>
        </w:tc>
      </w:tr>
      <w:tr w:rsidR="006656EB" w:rsidRPr="00C9095F" w14:paraId="2123C65D" w14:textId="77777777" w:rsidTr="00D31AD1">
        <w:trPr>
          <w:jc w:val="center"/>
        </w:trPr>
        <w:tc>
          <w:tcPr>
            <w:tcW w:w="2689" w:type="dxa"/>
          </w:tcPr>
          <w:p w14:paraId="70C41758" w14:textId="39F81FAE" w:rsidR="006656EB" w:rsidRPr="00C9095F" w:rsidRDefault="006656EB" w:rsidP="006656EB">
            <w:pPr>
              <w:rPr>
                <w:b/>
                <w:bCs/>
                <w:sz w:val="18"/>
              </w:rPr>
            </w:pPr>
            <w:r w:rsidRPr="00784992">
              <w:rPr>
                <w:b/>
                <w:bCs/>
                <w:sz w:val="18"/>
              </w:rPr>
              <w:t>Email address</w:t>
            </w:r>
          </w:p>
        </w:tc>
        <w:tc>
          <w:tcPr>
            <w:tcW w:w="11259" w:type="dxa"/>
            <w:gridSpan w:val="20"/>
          </w:tcPr>
          <w:p w14:paraId="4AC27588" w14:textId="1189E22D" w:rsidR="006656EB" w:rsidRPr="00C9095F" w:rsidRDefault="006656EB" w:rsidP="006656EB">
            <w:pPr>
              <w:rPr>
                <w:sz w:val="18"/>
              </w:rPr>
            </w:pPr>
          </w:p>
        </w:tc>
      </w:tr>
      <w:tr w:rsidR="00544D28" w:rsidRPr="00C9095F" w14:paraId="38343EEC" w14:textId="77777777" w:rsidTr="00B55B8F">
        <w:trPr>
          <w:jc w:val="center"/>
        </w:trPr>
        <w:tc>
          <w:tcPr>
            <w:tcW w:w="3681" w:type="dxa"/>
            <w:gridSpan w:val="4"/>
          </w:tcPr>
          <w:p w14:paraId="3EB6E0AB" w14:textId="5A667335" w:rsidR="00544D28" w:rsidRPr="00C9095F" w:rsidRDefault="00544D28" w:rsidP="00544D28">
            <w:pPr>
              <w:rPr>
                <w:b/>
                <w:bCs/>
                <w:sz w:val="18"/>
              </w:rPr>
            </w:pPr>
            <w:r>
              <w:rPr>
                <w:b/>
                <w:bCs/>
                <w:sz w:val="18"/>
              </w:rPr>
              <w:t>Please tick which group you/your organisation falls into</w:t>
            </w:r>
          </w:p>
        </w:tc>
        <w:tc>
          <w:tcPr>
            <w:tcW w:w="3827" w:type="dxa"/>
            <w:gridSpan w:val="5"/>
          </w:tcPr>
          <w:p w14:paraId="756E58CD" w14:textId="753B6410" w:rsidR="00544D28" w:rsidRPr="00AE17EE" w:rsidRDefault="00544D28" w:rsidP="00544D28">
            <w:pPr>
              <w:jc w:val="center"/>
              <w:rPr>
                <w:b/>
                <w:bCs/>
                <w:sz w:val="18"/>
                <w:u w:val="single"/>
              </w:rPr>
            </w:pPr>
            <w:r w:rsidRPr="00AE17EE">
              <w:rPr>
                <w:b/>
                <w:bCs/>
                <w:sz w:val="18"/>
                <w:u w:val="single"/>
              </w:rPr>
              <w:t>Group 1:</w:t>
            </w:r>
          </w:p>
          <w:p w14:paraId="7FEA45B7" w14:textId="20EE4FAA" w:rsidR="00544D28" w:rsidRPr="00C05D31" w:rsidRDefault="00544D28" w:rsidP="00544D28">
            <w:pPr>
              <w:rPr>
                <w:sz w:val="18"/>
              </w:rPr>
            </w:pPr>
            <w:r w:rsidRPr="00C05D31">
              <w:rPr>
                <w:sz w:val="18"/>
              </w:rPr>
              <w:t>Where people are being supported individually. For example, by:</w:t>
            </w:r>
          </w:p>
          <w:p w14:paraId="23B8A6FB" w14:textId="77777777" w:rsidR="00544D28" w:rsidRDefault="00544D28" w:rsidP="00544D28">
            <w:pPr>
              <w:rPr>
                <w:sz w:val="18"/>
              </w:rPr>
            </w:pPr>
            <w:r w:rsidRPr="00C05D31">
              <w:rPr>
                <w:sz w:val="18"/>
              </w:rPr>
              <w:t>- Personal Assistants</w:t>
            </w:r>
          </w:p>
          <w:p w14:paraId="24924CDC" w14:textId="77777777" w:rsidR="00544D28" w:rsidRPr="00544D28" w:rsidRDefault="00544D28" w:rsidP="00544D28">
            <w:pPr>
              <w:rPr>
                <w:sz w:val="18"/>
              </w:rPr>
            </w:pPr>
            <w:r w:rsidRPr="00544D28">
              <w:rPr>
                <w:sz w:val="18"/>
              </w:rPr>
              <w:t>- Informal carers</w:t>
            </w:r>
          </w:p>
          <w:p w14:paraId="78C451FC" w14:textId="1B9B5A82" w:rsidR="00544D28" w:rsidRPr="00C05D31" w:rsidRDefault="00544D28" w:rsidP="00544D28">
            <w:pPr>
              <w:rPr>
                <w:sz w:val="18"/>
              </w:rPr>
            </w:pPr>
            <w:r w:rsidRPr="00544D28">
              <w:rPr>
                <w:sz w:val="18"/>
              </w:rPr>
              <w:t>- Shared Lives</w:t>
            </w:r>
          </w:p>
        </w:tc>
        <w:tc>
          <w:tcPr>
            <w:tcW w:w="661" w:type="dxa"/>
            <w:gridSpan w:val="2"/>
            <w:vAlign w:val="center"/>
          </w:tcPr>
          <w:p w14:paraId="1FC1322E" w14:textId="35D010E0" w:rsidR="00544D28" w:rsidRPr="00C9095F" w:rsidRDefault="0071648C" w:rsidP="00AE17EE">
            <w:pPr>
              <w:jc w:val="center"/>
              <w:rPr>
                <w:b/>
                <w:bCs/>
                <w:sz w:val="18"/>
              </w:rPr>
            </w:pPr>
            <w:sdt>
              <w:sdtPr>
                <w:rPr>
                  <w:b/>
                  <w:bCs/>
                  <w:sz w:val="18"/>
                </w:rPr>
                <w:id w:val="-427965631"/>
                <w14:checkbox>
                  <w14:checked w14:val="0"/>
                  <w14:checkedState w14:val="2612" w14:font="MS Gothic"/>
                  <w14:uncheckedState w14:val="2610" w14:font="MS Gothic"/>
                </w14:checkbox>
              </w:sdtPr>
              <w:sdtEndPr/>
              <w:sdtContent>
                <w:r w:rsidR="00290636">
                  <w:rPr>
                    <w:rFonts w:ascii="MS Gothic" w:eastAsia="MS Gothic" w:hAnsi="MS Gothic" w:hint="eastAsia"/>
                    <w:b/>
                    <w:bCs/>
                    <w:sz w:val="18"/>
                  </w:rPr>
                  <w:t>☐</w:t>
                </w:r>
              </w:sdtContent>
            </w:sdt>
          </w:p>
        </w:tc>
        <w:tc>
          <w:tcPr>
            <w:tcW w:w="5009" w:type="dxa"/>
            <w:gridSpan w:val="8"/>
          </w:tcPr>
          <w:p w14:paraId="64B3AF39" w14:textId="77777777" w:rsidR="00544D28" w:rsidRPr="00AE17EE" w:rsidRDefault="00544D28" w:rsidP="00544D28">
            <w:pPr>
              <w:jc w:val="center"/>
              <w:rPr>
                <w:b/>
                <w:bCs/>
                <w:sz w:val="18"/>
                <w:u w:val="single"/>
              </w:rPr>
            </w:pPr>
            <w:r w:rsidRPr="00AE17EE">
              <w:rPr>
                <w:b/>
                <w:bCs/>
                <w:sz w:val="18"/>
                <w:u w:val="single"/>
              </w:rPr>
              <w:t>Group 2:</w:t>
            </w:r>
          </w:p>
          <w:p w14:paraId="5C560D46" w14:textId="63EC362D" w:rsidR="00544D28" w:rsidRPr="000525DB" w:rsidRDefault="00175311" w:rsidP="00544D28">
            <w:pPr>
              <w:rPr>
                <w:sz w:val="18"/>
              </w:rPr>
            </w:pPr>
            <w:r w:rsidRPr="00AE17EE">
              <w:rPr>
                <w:sz w:val="18"/>
              </w:rPr>
              <w:t xml:space="preserve">Services where </w:t>
            </w:r>
            <w:proofErr w:type="gramStart"/>
            <w:r w:rsidRPr="00AE17EE">
              <w:rPr>
                <w:sz w:val="18"/>
              </w:rPr>
              <w:t>a number of</w:t>
            </w:r>
            <w:proofErr w:type="gramEnd"/>
            <w:r w:rsidRPr="00AE17EE">
              <w:rPr>
                <w:sz w:val="18"/>
              </w:rPr>
              <w:t xml:space="preserve"> people are being supported in a single setting.</w:t>
            </w:r>
            <w:r w:rsidRPr="00175311">
              <w:rPr>
                <w:b/>
                <w:bCs/>
                <w:sz w:val="18"/>
              </w:rPr>
              <w:t xml:space="preserve"> </w:t>
            </w:r>
            <w:r w:rsidR="00544D28" w:rsidRPr="000525DB">
              <w:rPr>
                <w:sz w:val="18"/>
              </w:rPr>
              <w:t xml:space="preserve"> For example:</w:t>
            </w:r>
          </w:p>
          <w:p w14:paraId="249FB7C7" w14:textId="77E7447F" w:rsidR="00544D28" w:rsidRDefault="00544D28" w:rsidP="00544D28">
            <w:pPr>
              <w:rPr>
                <w:sz w:val="18"/>
              </w:rPr>
            </w:pPr>
            <w:r w:rsidRPr="000525DB">
              <w:rPr>
                <w:sz w:val="18"/>
              </w:rPr>
              <w:t xml:space="preserve">- </w:t>
            </w:r>
            <w:r>
              <w:rPr>
                <w:sz w:val="18"/>
              </w:rPr>
              <w:t>Hospices</w:t>
            </w:r>
          </w:p>
          <w:p w14:paraId="280AB349" w14:textId="77777777" w:rsidR="00544D28" w:rsidRPr="00203902" w:rsidRDefault="00544D28" w:rsidP="00544D28">
            <w:pPr>
              <w:rPr>
                <w:sz w:val="18"/>
              </w:rPr>
            </w:pPr>
            <w:r w:rsidRPr="00203902">
              <w:rPr>
                <w:sz w:val="18"/>
              </w:rPr>
              <w:t>- Day services</w:t>
            </w:r>
          </w:p>
          <w:p w14:paraId="1829DB6E" w14:textId="3D8CB5A3" w:rsidR="00544D28" w:rsidRPr="000525DB" w:rsidRDefault="00544D28" w:rsidP="00544D28">
            <w:pPr>
              <w:rPr>
                <w:sz w:val="18"/>
              </w:rPr>
            </w:pPr>
            <w:r w:rsidRPr="00203902">
              <w:rPr>
                <w:sz w:val="18"/>
              </w:rPr>
              <w:t>- Supported living</w:t>
            </w:r>
          </w:p>
        </w:tc>
        <w:tc>
          <w:tcPr>
            <w:tcW w:w="770" w:type="dxa"/>
            <w:gridSpan w:val="2"/>
            <w:vAlign w:val="center"/>
          </w:tcPr>
          <w:p w14:paraId="51AEC123" w14:textId="2DEDFDEB" w:rsidR="00544D28" w:rsidRPr="00C9095F" w:rsidRDefault="0071648C" w:rsidP="00AE17EE">
            <w:pPr>
              <w:jc w:val="center"/>
              <w:rPr>
                <w:sz w:val="18"/>
              </w:rPr>
            </w:pPr>
            <w:sdt>
              <w:sdtPr>
                <w:rPr>
                  <w:b/>
                  <w:bCs/>
                  <w:sz w:val="18"/>
                </w:rPr>
                <w:id w:val="-327204256"/>
                <w14:checkbox>
                  <w14:checked w14:val="0"/>
                  <w14:checkedState w14:val="2612" w14:font="MS Gothic"/>
                  <w14:uncheckedState w14:val="2610" w14:font="MS Gothic"/>
                </w14:checkbox>
              </w:sdtPr>
              <w:sdtEndPr/>
              <w:sdtContent>
                <w:r w:rsidR="00544D28">
                  <w:rPr>
                    <w:rFonts w:ascii="MS Gothic" w:eastAsia="MS Gothic" w:hAnsi="MS Gothic" w:hint="eastAsia"/>
                    <w:b/>
                    <w:bCs/>
                    <w:sz w:val="18"/>
                  </w:rPr>
                  <w:t>☐</w:t>
                </w:r>
              </w:sdtContent>
            </w:sdt>
          </w:p>
        </w:tc>
      </w:tr>
      <w:tr w:rsidR="00B6435D" w:rsidRPr="00C9095F" w14:paraId="68F89897" w14:textId="77777777" w:rsidTr="00B55B8F">
        <w:trPr>
          <w:jc w:val="center"/>
        </w:trPr>
        <w:tc>
          <w:tcPr>
            <w:tcW w:w="3681" w:type="dxa"/>
            <w:gridSpan w:val="4"/>
            <w:vMerge w:val="restart"/>
          </w:tcPr>
          <w:p w14:paraId="67D739CC" w14:textId="77777777" w:rsidR="00B6435D" w:rsidRDefault="00B6435D" w:rsidP="00290636">
            <w:pPr>
              <w:rPr>
                <w:b/>
                <w:bCs/>
                <w:sz w:val="18"/>
              </w:rPr>
            </w:pPr>
            <w:r w:rsidRPr="00B6435D">
              <w:rPr>
                <w:b/>
                <w:bCs/>
                <w:sz w:val="18"/>
              </w:rPr>
              <w:t xml:space="preserve">Please tick the number of people you/your organisation supports. </w:t>
            </w:r>
          </w:p>
          <w:p w14:paraId="602ED8D8" w14:textId="77777777" w:rsidR="001A1F19" w:rsidRDefault="001A1F19" w:rsidP="00290636">
            <w:pPr>
              <w:rPr>
                <w:b/>
                <w:bCs/>
                <w:sz w:val="18"/>
              </w:rPr>
            </w:pPr>
          </w:p>
          <w:p w14:paraId="538C3583" w14:textId="381542D2" w:rsidR="001A1F19" w:rsidRDefault="001A1F19" w:rsidP="00290636">
            <w:pPr>
              <w:rPr>
                <w:b/>
                <w:bCs/>
                <w:sz w:val="18"/>
              </w:rPr>
            </w:pPr>
            <w:r w:rsidRPr="001A1F19">
              <w:rPr>
                <w:b/>
                <w:bCs/>
                <w:sz w:val="18"/>
              </w:rPr>
              <w:t>Please tick the number of people you/your organisation supports.</w:t>
            </w:r>
          </w:p>
        </w:tc>
        <w:tc>
          <w:tcPr>
            <w:tcW w:w="3827" w:type="dxa"/>
            <w:gridSpan w:val="5"/>
          </w:tcPr>
          <w:p w14:paraId="44EDD5D4" w14:textId="635E6B8D" w:rsidR="00B6435D" w:rsidRPr="00C220ED" w:rsidRDefault="00B6435D" w:rsidP="00290636">
            <w:pPr>
              <w:jc w:val="center"/>
              <w:rPr>
                <w:szCs w:val="22"/>
              </w:rPr>
            </w:pPr>
            <w:r>
              <w:rPr>
                <w:szCs w:val="22"/>
              </w:rPr>
              <w:t>1 - 2</w:t>
            </w:r>
          </w:p>
        </w:tc>
        <w:tc>
          <w:tcPr>
            <w:tcW w:w="661" w:type="dxa"/>
            <w:gridSpan w:val="2"/>
            <w:vAlign w:val="center"/>
          </w:tcPr>
          <w:p w14:paraId="73310DCA" w14:textId="0C3434B3" w:rsidR="00B6435D" w:rsidRDefault="0071648C" w:rsidP="00290636">
            <w:pPr>
              <w:jc w:val="center"/>
              <w:rPr>
                <w:b/>
                <w:bCs/>
                <w:sz w:val="18"/>
              </w:rPr>
            </w:pPr>
            <w:sdt>
              <w:sdtPr>
                <w:rPr>
                  <w:b/>
                  <w:bCs/>
                  <w:sz w:val="18"/>
                </w:rPr>
                <w:id w:val="2008081676"/>
                <w14:checkbox>
                  <w14:checked w14:val="0"/>
                  <w14:checkedState w14:val="2612" w14:font="MS Gothic"/>
                  <w14:uncheckedState w14:val="2610" w14:font="MS Gothic"/>
                </w14:checkbox>
              </w:sdtPr>
              <w:sdtEndPr/>
              <w:sdtContent>
                <w:r w:rsidR="00B6435D">
                  <w:rPr>
                    <w:rFonts w:ascii="MS Gothic" w:eastAsia="MS Gothic" w:hAnsi="MS Gothic" w:hint="eastAsia"/>
                    <w:b/>
                    <w:bCs/>
                    <w:sz w:val="18"/>
                  </w:rPr>
                  <w:t>☐</w:t>
                </w:r>
              </w:sdtContent>
            </w:sdt>
          </w:p>
        </w:tc>
        <w:tc>
          <w:tcPr>
            <w:tcW w:w="5009" w:type="dxa"/>
            <w:gridSpan w:val="8"/>
          </w:tcPr>
          <w:p w14:paraId="3BEAEE2D" w14:textId="75C97365" w:rsidR="00B6435D" w:rsidRPr="00C220ED" w:rsidRDefault="00B6435D" w:rsidP="00290636">
            <w:pPr>
              <w:jc w:val="center"/>
              <w:rPr>
                <w:szCs w:val="22"/>
              </w:rPr>
            </w:pPr>
            <w:r>
              <w:rPr>
                <w:szCs w:val="22"/>
              </w:rPr>
              <w:t>1 - 2</w:t>
            </w:r>
          </w:p>
        </w:tc>
        <w:tc>
          <w:tcPr>
            <w:tcW w:w="770" w:type="dxa"/>
            <w:gridSpan w:val="2"/>
            <w:vAlign w:val="center"/>
          </w:tcPr>
          <w:p w14:paraId="3EC00E7D" w14:textId="3ADFFAE8" w:rsidR="00B6435D" w:rsidRDefault="0071648C" w:rsidP="00290636">
            <w:pPr>
              <w:jc w:val="center"/>
              <w:rPr>
                <w:b/>
                <w:bCs/>
                <w:sz w:val="18"/>
              </w:rPr>
            </w:pPr>
            <w:sdt>
              <w:sdtPr>
                <w:rPr>
                  <w:b/>
                  <w:bCs/>
                  <w:sz w:val="18"/>
                </w:rPr>
                <w:id w:val="1849756720"/>
                <w14:checkbox>
                  <w14:checked w14:val="0"/>
                  <w14:checkedState w14:val="2612" w14:font="MS Gothic"/>
                  <w14:uncheckedState w14:val="2610" w14:font="MS Gothic"/>
                </w14:checkbox>
              </w:sdtPr>
              <w:sdtEndPr/>
              <w:sdtContent>
                <w:r w:rsidR="00B6435D">
                  <w:rPr>
                    <w:rFonts w:ascii="MS Gothic" w:eastAsia="MS Gothic" w:hAnsi="MS Gothic" w:hint="eastAsia"/>
                    <w:b/>
                    <w:bCs/>
                    <w:sz w:val="18"/>
                  </w:rPr>
                  <w:t>☐</w:t>
                </w:r>
              </w:sdtContent>
            </w:sdt>
          </w:p>
        </w:tc>
      </w:tr>
      <w:tr w:rsidR="00B6435D" w:rsidRPr="00C9095F" w14:paraId="0EB82C08" w14:textId="77777777" w:rsidTr="00B55B8F">
        <w:trPr>
          <w:jc w:val="center"/>
        </w:trPr>
        <w:tc>
          <w:tcPr>
            <w:tcW w:w="3681" w:type="dxa"/>
            <w:gridSpan w:val="4"/>
            <w:vMerge/>
          </w:tcPr>
          <w:p w14:paraId="5BF500A9" w14:textId="50A782F9" w:rsidR="00B6435D" w:rsidRPr="00C9095F" w:rsidRDefault="00B6435D" w:rsidP="00290636">
            <w:pPr>
              <w:rPr>
                <w:b/>
                <w:bCs/>
                <w:sz w:val="18"/>
              </w:rPr>
            </w:pPr>
          </w:p>
        </w:tc>
        <w:tc>
          <w:tcPr>
            <w:tcW w:w="3827" w:type="dxa"/>
            <w:gridSpan w:val="5"/>
          </w:tcPr>
          <w:p w14:paraId="5FBB59F2" w14:textId="26A9D92C" w:rsidR="00B6435D" w:rsidRPr="00C9095F" w:rsidRDefault="00B6435D" w:rsidP="00290636">
            <w:pPr>
              <w:jc w:val="center"/>
              <w:rPr>
                <w:b/>
                <w:bCs/>
                <w:sz w:val="18"/>
              </w:rPr>
            </w:pPr>
            <w:r>
              <w:rPr>
                <w:szCs w:val="22"/>
              </w:rPr>
              <w:t>3</w:t>
            </w:r>
            <w:r w:rsidRPr="00C220ED">
              <w:rPr>
                <w:szCs w:val="22"/>
              </w:rPr>
              <w:t xml:space="preserve"> - 4</w:t>
            </w:r>
          </w:p>
        </w:tc>
        <w:sdt>
          <w:sdtPr>
            <w:rPr>
              <w:b/>
              <w:bCs/>
              <w:sz w:val="18"/>
            </w:rPr>
            <w:id w:val="-1164159132"/>
            <w14:checkbox>
              <w14:checked w14:val="0"/>
              <w14:checkedState w14:val="2612" w14:font="MS Gothic"/>
              <w14:uncheckedState w14:val="2610" w14:font="MS Gothic"/>
            </w14:checkbox>
          </w:sdtPr>
          <w:sdtEndPr/>
          <w:sdtContent>
            <w:tc>
              <w:tcPr>
                <w:tcW w:w="661" w:type="dxa"/>
                <w:gridSpan w:val="2"/>
              </w:tcPr>
              <w:p w14:paraId="6127468F" w14:textId="2D52C9A1" w:rsidR="00B6435D" w:rsidRPr="00C9095F" w:rsidRDefault="00B6435D" w:rsidP="00290636">
                <w:pPr>
                  <w:jc w:val="center"/>
                  <w:rPr>
                    <w:b/>
                    <w:bCs/>
                    <w:sz w:val="18"/>
                  </w:rPr>
                </w:pPr>
                <w:r>
                  <w:rPr>
                    <w:rFonts w:ascii="MS Gothic" w:eastAsia="MS Gothic" w:hAnsi="MS Gothic" w:hint="eastAsia"/>
                    <w:b/>
                    <w:bCs/>
                    <w:sz w:val="18"/>
                  </w:rPr>
                  <w:t>☐</w:t>
                </w:r>
              </w:p>
            </w:tc>
          </w:sdtContent>
        </w:sdt>
        <w:tc>
          <w:tcPr>
            <w:tcW w:w="5009" w:type="dxa"/>
            <w:gridSpan w:val="8"/>
          </w:tcPr>
          <w:p w14:paraId="4E487102" w14:textId="211EA39E" w:rsidR="00B6435D" w:rsidRPr="00C9095F" w:rsidRDefault="00B6435D" w:rsidP="00290636">
            <w:pPr>
              <w:jc w:val="center"/>
              <w:rPr>
                <w:sz w:val="18"/>
              </w:rPr>
            </w:pPr>
            <w:r>
              <w:rPr>
                <w:szCs w:val="22"/>
              </w:rPr>
              <w:t>3</w:t>
            </w:r>
            <w:r w:rsidRPr="00C220ED">
              <w:rPr>
                <w:szCs w:val="22"/>
              </w:rPr>
              <w:t xml:space="preserve"> - 4</w:t>
            </w:r>
          </w:p>
        </w:tc>
        <w:sdt>
          <w:sdtPr>
            <w:rPr>
              <w:b/>
              <w:bCs/>
              <w:sz w:val="18"/>
            </w:rPr>
            <w:id w:val="-1085840826"/>
            <w14:checkbox>
              <w14:checked w14:val="0"/>
              <w14:checkedState w14:val="2612" w14:font="MS Gothic"/>
              <w14:uncheckedState w14:val="2610" w14:font="MS Gothic"/>
            </w14:checkbox>
          </w:sdtPr>
          <w:sdtEndPr/>
          <w:sdtContent>
            <w:tc>
              <w:tcPr>
                <w:tcW w:w="770" w:type="dxa"/>
                <w:gridSpan w:val="2"/>
              </w:tcPr>
              <w:p w14:paraId="3ACABCC2" w14:textId="18113D0A" w:rsidR="00B6435D" w:rsidRPr="00C9095F" w:rsidRDefault="00B6435D" w:rsidP="00290636">
                <w:pPr>
                  <w:jc w:val="center"/>
                  <w:rPr>
                    <w:sz w:val="18"/>
                  </w:rPr>
                </w:pPr>
                <w:r>
                  <w:rPr>
                    <w:rFonts w:ascii="MS Gothic" w:eastAsia="MS Gothic" w:hAnsi="MS Gothic" w:hint="eastAsia"/>
                    <w:b/>
                    <w:bCs/>
                    <w:sz w:val="18"/>
                  </w:rPr>
                  <w:t>☐</w:t>
                </w:r>
              </w:p>
            </w:tc>
          </w:sdtContent>
        </w:sdt>
      </w:tr>
      <w:tr w:rsidR="00B6435D" w:rsidRPr="00C9095F" w14:paraId="73E303A9" w14:textId="77777777" w:rsidTr="00B55B8F">
        <w:trPr>
          <w:jc w:val="center"/>
        </w:trPr>
        <w:tc>
          <w:tcPr>
            <w:tcW w:w="3681" w:type="dxa"/>
            <w:gridSpan w:val="4"/>
            <w:vMerge/>
          </w:tcPr>
          <w:p w14:paraId="4EF8E750" w14:textId="698B753D" w:rsidR="00B6435D" w:rsidRPr="00C9095F" w:rsidRDefault="00B6435D" w:rsidP="00290636">
            <w:pPr>
              <w:rPr>
                <w:b/>
                <w:bCs/>
                <w:sz w:val="18"/>
              </w:rPr>
            </w:pPr>
          </w:p>
        </w:tc>
        <w:tc>
          <w:tcPr>
            <w:tcW w:w="3827" w:type="dxa"/>
            <w:gridSpan w:val="5"/>
          </w:tcPr>
          <w:p w14:paraId="4B488E3F" w14:textId="77777777" w:rsidR="00B6435D" w:rsidRPr="00C9095F" w:rsidRDefault="00B6435D" w:rsidP="00290636">
            <w:pPr>
              <w:jc w:val="center"/>
              <w:rPr>
                <w:b/>
                <w:bCs/>
                <w:sz w:val="18"/>
              </w:rPr>
            </w:pPr>
            <w:r w:rsidRPr="00C220ED">
              <w:rPr>
                <w:szCs w:val="22"/>
              </w:rPr>
              <w:t>5 - 9</w:t>
            </w:r>
          </w:p>
        </w:tc>
        <w:sdt>
          <w:sdtPr>
            <w:rPr>
              <w:b/>
              <w:bCs/>
              <w:sz w:val="18"/>
            </w:rPr>
            <w:id w:val="401571600"/>
            <w14:checkbox>
              <w14:checked w14:val="0"/>
              <w14:checkedState w14:val="2612" w14:font="MS Gothic"/>
              <w14:uncheckedState w14:val="2610" w14:font="MS Gothic"/>
            </w14:checkbox>
          </w:sdtPr>
          <w:sdtEndPr/>
          <w:sdtContent>
            <w:tc>
              <w:tcPr>
                <w:tcW w:w="661" w:type="dxa"/>
                <w:gridSpan w:val="2"/>
              </w:tcPr>
              <w:p w14:paraId="3DCEB756" w14:textId="4BF1EB96" w:rsidR="00B6435D" w:rsidRPr="00C9095F" w:rsidRDefault="00B6435D" w:rsidP="00290636">
                <w:pPr>
                  <w:jc w:val="center"/>
                  <w:rPr>
                    <w:b/>
                    <w:bCs/>
                    <w:sz w:val="18"/>
                  </w:rPr>
                </w:pPr>
                <w:r>
                  <w:rPr>
                    <w:rFonts w:ascii="MS Gothic" w:eastAsia="MS Gothic" w:hAnsi="MS Gothic" w:hint="eastAsia"/>
                    <w:b/>
                    <w:bCs/>
                    <w:sz w:val="18"/>
                  </w:rPr>
                  <w:t>☐</w:t>
                </w:r>
              </w:p>
            </w:tc>
          </w:sdtContent>
        </w:sdt>
        <w:tc>
          <w:tcPr>
            <w:tcW w:w="5009" w:type="dxa"/>
            <w:gridSpan w:val="8"/>
          </w:tcPr>
          <w:p w14:paraId="0EF97D76" w14:textId="77777777" w:rsidR="00B6435D" w:rsidRPr="00C9095F" w:rsidRDefault="00B6435D" w:rsidP="00290636">
            <w:pPr>
              <w:jc w:val="center"/>
              <w:rPr>
                <w:sz w:val="18"/>
              </w:rPr>
            </w:pPr>
            <w:r w:rsidRPr="00C220ED">
              <w:rPr>
                <w:szCs w:val="22"/>
              </w:rPr>
              <w:t>5 - 9</w:t>
            </w:r>
          </w:p>
        </w:tc>
        <w:sdt>
          <w:sdtPr>
            <w:rPr>
              <w:b/>
              <w:bCs/>
              <w:sz w:val="18"/>
            </w:rPr>
            <w:id w:val="-74820152"/>
            <w14:checkbox>
              <w14:checked w14:val="0"/>
              <w14:checkedState w14:val="2612" w14:font="MS Gothic"/>
              <w14:uncheckedState w14:val="2610" w14:font="MS Gothic"/>
            </w14:checkbox>
          </w:sdtPr>
          <w:sdtEndPr/>
          <w:sdtContent>
            <w:tc>
              <w:tcPr>
                <w:tcW w:w="770" w:type="dxa"/>
                <w:gridSpan w:val="2"/>
              </w:tcPr>
              <w:p w14:paraId="3E5C3ED3" w14:textId="105DD41B" w:rsidR="00B6435D" w:rsidRPr="00C9095F" w:rsidRDefault="00B6435D" w:rsidP="00290636">
                <w:pPr>
                  <w:jc w:val="center"/>
                  <w:rPr>
                    <w:sz w:val="18"/>
                  </w:rPr>
                </w:pPr>
                <w:r>
                  <w:rPr>
                    <w:rFonts w:ascii="MS Gothic" w:eastAsia="MS Gothic" w:hAnsi="MS Gothic" w:hint="eastAsia"/>
                    <w:b/>
                    <w:bCs/>
                    <w:sz w:val="18"/>
                  </w:rPr>
                  <w:t>☐</w:t>
                </w:r>
              </w:p>
            </w:tc>
          </w:sdtContent>
        </w:sdt>
      </w:tr>
      <w:tr w:rsidR="00B6435D" w:rsidRPr="00C9095F" w14:paraId="066CC32D" w14:textId="77777777" w:rsidTr="00B55B8F">
        <w:trPr>
          <w:jc w:val="center"/>
        </w:trPr>
        <w:tc>
          <w:tcPr>
            <w:tcW w:w="3681" w:type="dxa"/>
            <w:gridSpan w:val="4"/>
            <w:vMerge/>
          </w:tcPr>
          <w:p w14:paraId="7723F630" w14:textId="77777777" w:rsidR="00B6435D" w:rsidRPr="00C9095F" w:rsidRDefault="00B6435D" w:rsidP="00290636">
            <w:pPr>
              <w:rPr>
                <w:b/>
                <w:bCs/>
                <w:sz w:val="18"/>
              </w:rPr>
            </w:pPr>
          </w:p>
        </w:tc>
        <w:tc>
          <w:tcPr>
            <w:tcW w:w="3827" w:type="dxa"/>
            <w:gridSpan w:val="5"/>
          </w:tcPr>
          <w:p w14:paraId="774D223F" w14:textId="77777777" w:rsidR="00B6435D" w:rsidRPr="00C9095F" w:rsidRDefault="00B6435D" w:rsidP="00290636">
            <w:pPr>
              <w:jc w:val="center"/>
              <w:rPr>
                <w:b/>
                <w:bCs/>
                <w:sz w:val="18"/>
              </w:rPr>
            </w:pPr>
            <w:r w:rsidRPr="00C220ED">
              <w:rPr>
                <w:szCs w:val="22"/>
              </w:rPr>
              <w:t>10 - 19</w:t>
            </w:r>
          </w:p>
        </w:tc>
        <w:sdt>
          <w:sdtPr>
            <w:rPr>
              <w:b/>
              <w:bCs/>
              <w:sz w:val="18"/>
            </w:rPr>
            <w:id w:val="-416488365"/>
            <w14:checkbox>
              <w14:checked w14:val="0"/>
              <w14:checkedState w14:val="2612" w14:font="MS Gothic"/>
              <w14:uncheckedState w14:val="2610" w14:font="MS Gothic"/>
            </w14:checkbox>
          </w:sdtPr>
          <w:sdtEndPr/>
          <w:sdtContent>
            <w:tc>
              <w:tcPr>
                <w:tcW w:w="661" w:type="dxa"/>
                <w:gridSpan w:val="2"/>
              </w:tcPr>
              <w:p w14:paraId="39A886E0" w14:textId="537E95F6" w:rsidR="00B6435D" w:rsidRPr="00C9095F" w:rsidRDefault="00B6435D" w:rsidP="00290636">
                <w:pPr>
                  <w:jc w:val="center"/>
                  <w:rPr>
                    <w:b/>
                    <w:bCs/>
                    <w:sz w:val="18"/>
                  </w:rPr>
                </w:pPr>
                <w:r>
                  <w:rPr>
                    <w:rFonts w:ascii="MS Gothic" w:eastAsia="MS Gothic" w:hAnsi="MS Gothic" w:hint="eastAsia"/>
                    <w:b/>
                    <w:bCs/>
                    <w:sz w:val="18"/>
                  </w:rPr>
                  <w:t>☐</w:t>
                </w:r>
              </w:p>
            </w:tc>
          </w:sdtContent>
        </w:sdt>
        <w:tc>
          <w:tcPr>
            <w:tcW w:w="5009" w:type="dxa"/>
            <w:gridSpan w:val="8"/>
          </w:tcPr>
          <w:p w14:paraId="6E8FCFAB" w14:textId="77777777" w:rsidR="00B6435D" w:rsidRPr="00C9095F" w:rsidRDefault="00B6435D" w:rsidP="00290636">
            <w:pPr>
              <w:jc w:val="center"/>
              <w:rPr>
                <w:sz w:val="18"/>
              </w:rPr>
            </w:pPr>
            <w:r w:rsidRPr="00C220ED">
              <w:rPr>
                <w:szCs w:val="22"/>
              </w:rPr>
              <w:t>10 - 19</w:t>
            </w:r>
          </w:p>
        </w:tc>
        <w:sdt>
          <w:sdtPr>
            <w:rPr>
              <w:b/>
              <w:bCs/>
              <w:sz w:val="18"/>
            </w:rPr>
            <w:id w:val="-180587548"/>
            <w14:checkbox>
              <w14:checked w14:val="0"/>
              <w14:checkedState w14:val="2612" w14:font="MS Gothic"/>
              <w14:uncheckedState w14:val="2610" w14:font="MS Gothic"/>
            </w14:checkbox>
          </w:sdtPr>
          <w:sdtEndPr/>
          <w:sdtContent>
            <w:tc>
              <w:tcPr>
                <w:tcW w:w="770" w:type="dxa"/>
                <w:gridSpan w:val="2"/>
              </w:tcPr>
              <w:p w14:paraId="114B0789" w14:textId="2BDC1682" w:rsidR="00B6435D" w:rsidRPr="00C9095F" w:rsidRDefault="00B6435D" w:rsidP="00290636">
                <w:pPr>
                  <w:jc w:val="center"/>
                  <w:rPr>
                    <w:sz w:val="18"/>
                  </w:rPr>
                </w:pPr>
                <w:r>
                  <w:rPr>
                    <w:rFonts w:ascii="MS Gothic" w:eastAsia="MS Gothic" w:hAnsi="MS Gothic" w:hint="eastAsia"/>
                    <w:b/>
                    <w:bCs/>
                    <w:sz w:val="18"/>
                  </w:rPr>
                  <w:t>☐</w:t>
                </w:r>
              </w:p>
            </w:tc>
          </w:sdtContent>
        </w:sdt>
      </w:tr>
      <w:tr w:rsidR="00B6435D" w:rsidRPr="00C9095F" w14:paraId="62830300" w14:textId="77777777" w:rsidTr="00B55B8F">
        <w:trPr>
          <w:jc w:val="center"/>
        </w:trPr>
        <w:tc>
          <w:tcPr>
            <w:tcW w:w="3681" w:type="dxa"/>
            <w:gridSpan w:val="4"/>
            <w:vMerge/>
          </w:tcPr>
          <w:p w14:paraId="158855DD" w14:textId="77777777" w:rsidR="00B6435D" w:rsidRPr="00C9095F" w:rsidRDefault="00B6435D" w:rsidP="00290636">
            <w:pPr>
              <w:rPr>
                <w:b/>
                <w:bCs/>
                <w:sz w:val="18"/>
              </w:rPr>
            </w:pPr>
          </w:p>
        </w:tc>
        <w:tc>
          <w:tcPr>
            <w:tcW w:w="3827" w:type="dxa"/>
            <w:gridSpan w:val="5"/>
          </w:tcPr>
          <w:p w14:paraId="17F32B83" w14:textId="77777777" w:rsidR="00B6435D" w:rsidRPr="00C9095F" w:rsidRDefault="00B6435D" w:rsidP="00290636">
            <w:pPr>
              <w:jc w:val="center"/>
              <w:rPr>
                <w:b/>
                <w:bCs/>
                <w:sz w:val="18"/>
              </w:rPr>
            </w:pPr>
            <w:r w:rsidRPr="00C220ED">
              <w:rPr>
                <w:szCs w:val="22"/>
              </w:rPr>
              <w:t>20 - 49</w:t>
            </w:r>
          </w:p>
        </w:tc>
        <w:sdt>
          <w:sdtPr>
            <w:rPr>
              <w:b/>
              <w:bCs/>
              <w:sz w:val="18"/>
            </w:rPr>
            <w:id w:val="458235386"/>
            <w14:checkbox>
              <w14:checked w14:val="0"/>
              <w14:checkedState w14:val="2612" w14:font="MS Gothic"/>
              <w14:uncheckedState w14:val="2610" w14:font="MS Gothic"/>
            </w14:checkbox>
          </w:sdtPr>
          <w:sdtEndPr/>
          <w:sdtContent>
            <w:tc>
              <w:tcPr>
                <w:tcW w:w="661" w:type="dxa"/>
                <w:gridSpan w:val="2"/>
              </w:tcPr>
              <w:p w14:paraId="2A52C1D3" w14:textId="26AA6B01" w:rsidR="00B6435D" w:rsidRPr="00C9095F" w:rsidRDefault="00B6435D" w:rsidP="00290636">
                <w:pPr>
                  <w:jc w:val="center"/>
                  <w:rPr>
                    <w:b/>
                    <w:bCs/>
                    <w:sz w:val="18"/>
                  </w:rPr>
                </w:pPr>
                <w:r>
                  <w:rPr>
                    <w:rFonts w:ascii="MS Gothic" w:eastAsia="MS Gothic" w:hAnsi="MS Gothic" w:hint="eastAsia"/>
                    <w:b/>
                    <w:bCs/>
                    <w:sz w:val="18"/>
                  </w:rPr>
                  <w:t>☐</w:t>
                </w:r>
              </w:p>
            </w:tc>
          </w:sdtContent>
        </w:sdt>
        <w:tc>
          <w:tcPr>
            <w:tcW w:w="5009" w:type="dxa"/>
            <w:gridSpan w:val="8"/>
          </w:tcPr>
          <w:p w14:paraId="76524198" w14:textId="77777777" w:rsidR="00B6435D" w:rsidRPr="00C9095F" w:rsidRDefault="00B6435D" w:rsidP="00290636">
            <w:pPr>
              <w:jc w:val="center"/>
              <w:rPr>
                <w:sz w:val="18"/>
              </w:rPr>
            </w:pPr>
            <w:r w:rsidRPr="00C220ED">
              <w:rPr>
                <w:szCs w:val="22"/>
              </w:rPr>
              <w:t>20 - 49</w:t>
            </w:r>
          </w:p>
        </w:tc>
        <w:sdt>
          <w:sdtPr>
            <w:rPr>
              <w:b/>
              <w:bCs/>
              <w:sz w:val="18"/>
            </w:rPr>
            <w:id w:val="1789931235"/>
            <w14:checkbox>
              <w14:checked w14:val="0"/>
              <w14:checkedState w14:val="2612" w14:font="MS Gothic"/>
              <w14:uncheckedState w14:val="2610" w14:font="MS Gothic"/>
            </w14:checkbox>
          </w:sdtPr>
          <w:sdtEndPr/>
          <w:sdtContent>
            <w:tc>
              <w:tcPr>
                <w:tcW w:w="770" w:type="dxa"/>
                <w:gridSpan w:val="2"/>
              </w:tcPr>
              <w:p w14:paraId="43E27A84" w14:textId="0928AE2D" w:rsidR="00B6435D" w:rsidRPr="00C9095F" w:rsidRDefault="00B6435D" w:rsidP="00290636">
                <w:pPr>
                  <w:jc w:val="center"/>
                  <w:rPr>
                    <w:sz w:val="18"/>
                  </w:rPr>
                </w:pPr>
                <w:r>
                  <w:rPr>
                    <w:rFonts w:ascii="MS Gothic" w:eastAsia="MS Gothic" w:hAnsi="MS Gothic" w:hint="eastAsia"/>
                    <w:b/>
                    <w:bCs/>
                    <w:sz w:val="18"/>
                  </w:rPr>
                  <w:t>☐</w:t>
                </w:r>
              </w:p>
            </w:tc>
          </w:sdtContent>
        </w:sdt>
      </w:tr>
      <w:tr w:rsidR="00B6435D" w:rsidRPr="00C9095F" w14:paraId="276B3C11" w14:textId="77777777" w:rsidTr="00B55B8F">
        <w:trPr>
          <w:jc w:val="center"/>
        </w:trPr>
        <w:tc>
          <w:tcPr>
            <w:tcW w:w="3681" w:type="dxa"/>
            <w:gridSpan w:val="4"/>
            <w:vMerge/>
          </w:tcPr>
          <w:p w14:paraId="67105085" w14:textId="77777777" w:rsidR="00B6435D" w:rsidRPr="00C9095F" w:rsidRDefault="00B6435D" w:rsidP="00290636">
            <w:pPr>
              <w:rPr>
                <w:b/>
                <w:bCs/>
                <w:sz w:val="18"/>
              </w:rPr>
            </w:pPr>
          </w:p>
        </w:tc>
        <w:tc>
          <w:tcPr>
            <w:tcW w:w="3827" w:type="dxa"/>
            <w:gridSpan w:val="5"/>
          </w:tcPr>
          <w:p w14:paraId="41E27486" w14:textId="77777777" w:rsidR="00B6435D" w:rsidRPr="00C9095F" w:rsidRDefault="00B6435D" w:rsidP="00290636">
            <w:pPr>
              <w:jc w:val="center"/>
              <w:rPr>
                <w:b/>
                <w:bCs/>
                <w:sz w:val="18"/>
              </w:rPr>
            </w:pPr>
            <w:r w:rsidRPr="00C220ED">
              <w:rPr>
                <w:szCs w:val="22"/>
              </w:rPr>
              <w:t xml:space="preserve">50 - </w:t>
            </w:r>
            <w:r>
              <w:rPr>
                <w:szCs w:val="22"/>
              </w:rPr>
              <w:t>100</w:t>
            </w:r>
          </w:p>
        </w:tc>
        <w:sdt>
          <w:sdtPr>
            <w:rPr>
              <w:b/>
              <w:bCs/>
              <w:sz w:val="18"/>
            </w:rPr>
            <w:id w:val="1487128649"/>
            <w14:checkbox>
              <w14:checked w14:val="0"/>
              <w14:checkedState w14:val="2612" w14:font="MS Gothic"/>
              <w14:uncheckedState w14:val="2610" w14:font="MS Gothic"/>
            </w14:checkbox>
          </w:sdtPr>
          <w:sdtEndPr/>
          <w:sdtContent>
            <w:tc>
              <w:tcPr>
                <w:tcW w:w="661" w:type="dxa"/>
                <w:gridSpan w:val="2"/>
              </w:tcPr>
              <w:p w14:paraId="77EDEE55" w14:textId="0852AC73" w:rsidR="00B6435D" w:rsidRPr="00C9095F" w:rsidRDefault="00B6435D" w:rsidP="00290636">
                <w:pPr>
                  <w:jc w:val="center"/>
                  <w:rPr>
                    <w:b/>
                    <w:bCs/>
                    <w:sz w:val="18"/>
                  </w:rPr>
                </w:pPr>
                <w:r>
                  <w:rPr>
                    <w:rFonts w:ascii="MS Gothic" w:eastAsia="MS Gothic" w:hAnsi="MS Gothic" w:hint="eastAsia"/>
                    <w:b/>
                    <w:bCs/>
                    <w:sz w:val="18"/>
                  </w:rPr>
                  <w:t>☐</w:t>
                </w:r>
              </w:p>
            </w:tc>
          </w:sdtContent>
        </w:sdt>
        <w:tc>
          <w:tcPr>
            <w:tcW w:w="5009" w:type="dxa"/>
            <w:gridSpan w:val="8"/>
          </w:tcPr>
          <w:p w14:paraId="7D2D7C1F" w14:textId="77777777" w:rsidR="00B6435D" w:rsidRPr="00C9095F" w:rsidRDefault="00B6435D" w:rsidP="00290636">
            <w:pPr>
              <w:jc w:val="center"/>
              <w:rPr>
                <w:sz w:val="18"/>
              </w:rPr>
            </w:pPr>
            <w:r w:rsidRPr="00C220ED">
              <w:rPr>
                <w:szCs w:val="22"/>
              </w:rPr>
              <w:t xml:space="preserve">50 - </w:t>
            </w:r>
            <w:r>
              <w:rPr>
                <w:szCs w:val="22"/>
              </w:rPr>
              <w:t>100</w:t>
            </w:r>
          </w:p>
        </w:tc>
        <w:sdt>
          <w:sdtPr>
            <w:rPr>
              <w:b/>
              <w:bCs/>
              <w:sz w:val="18"/>
            </w:rPr>
            <w:id w:val="-245580642"/>
            <w14:checkbox>
              <w14:checked w14:val="0"/>
              <w14:checkedState w14:val="2612" w14:font="MS Gothic"/>
              <w14:uncheckedState w14:val="2610" w14:font="MS Gothic"/>
            </w14:checkbox>
          </w:sdtPr>
          <w:sdtEndPr/>
          <w:sdtContent>
            <w:tc>
              <w:tcPr>
                <w:tcW w:w="770" w:type="dxa"/>
                <w:gridSpan w:val="2"/>
              </w:tcPr>
              <w:p w14:paraId="7DDD21EB" w14:textId="27558F42" w:rsidR="00B6435D" w:rsidRPr="00C9095F" w:rsidRDefault="00B6435D" w:rsidP="00290636">
                <w:pPr>
                  <w:jc w:val="center"/>
                  <w:rPr>
                    <w:sz w:val="18"/>
                  </w:rPr>
                </w:pPr>
                <w:r>
                  <w:rPr>
                    <w:rFonts w:ascii="MS Gothic" w:eastAsia="MS Gothic" w:hAnsi="MS Gothic" w:hint="eastAsia"/>
                    <w:b/>
                    <w:bCs/>
                    <w:sz w:val="18"/>
                  </w:rPr>
                  <w:t>☐</w:t>
                </w:r>
              </w:p>
            </w:tc>
          </w:sdtContent>
        </w:sdt>
      </w:tr>
      <w:tr w:rsidR="00290636" w:rsidRPr="00C9095F" w14:paraId="51AA4B29" w14:textId="77777777" w:rsidTr="00F42531">
        <w:trPr>
          <w:jc w:val="center"/>
        </w:trPr>
        <w:tc>
          <w:tcPr>
            <w:tcW w:w="13320" w:type="dxa"/>
            <w:gridSpan w:val="20"/>
          </w:tcPr>
          <w:p w14:paraId="4A347B9E" w14:textId="2BAD479F" w:rsidR="00290636" w:rsidRPr="00C9095F" w:rsidRDefault="00290636" w:rsidP="00290636">
            <w:pPr>
              <w:rPr>
                <w:b/>
                <w:bCs/>
                <w:sz w:val="18"/>
              </w:rPr>
            </w:pPr>
            <w:r w:rsidRPr="00C9095F">
              <w:rPr>
                <w:b/>
                <w:bCs/>
                <w:sz w:val="18"/>
              </w:rPr>
              <w:lastRenderedPageBreak/>
              <w:t xml:space="preserve">Do you support any </w:t>
            </w:r>
            <w:r>
              <w:rPr>
                <w:b/>
                <w:bCs/>
                <w:sz w:val="18"/>
              </w:rPr>
              <w:t xml:space="preserve"> people</w:t>
            </w:r>
            <w:r w:rsidRPr="00C9095F">
              <w:rPr>
                <w:b/>
                <w:bCs/>
                <w:sz w:val="18"/>
              </w:rPr>
              <w:t xml:space="preserve"> who require </w:t>
            </w:r>
            <w:hyperlink r:id="rId12" w:history="1">
              <w:r>
                <w:rPr>
                  <w:rStyle w:val="Hyperlink"/>
                  <w:b/>
                  <w:bCs/>
                  <w:sz w:val="18"/>
                </w:rPr>
                <w:t>Aerosol Generating Procedures</w:t>
              </w:r>
            </w:hyperlink>
            <w:r>
              <w:rPr>
                <w:b/>
                <w:bCs/>
                <w:sz w:val="18"/>
              </w:rPr>
              <w:t xml:space="preserve"> (AGPs)</w:t>
            </w:r>
            <w:r w:rsidRPr="00C9095F">
              <w:rPr>
                <w:b/>
                <w:bCs/>
                <w:sz w:val="18"/>
              </w:rPr>
              <w:t>?</w:t>
            </w:r>
          </w:p>
        </w:tc>
        <w:tc>
          <w:tcPr>
            <w:tcW w:w="628" w:type="dxa"/>
          </w:tcPr>
          <w:p w14:paraId="2B7F674A" w14:textId="77777777" w:rsidR="00290636" w:rsidRPr="00C9095F" w:rsidRDefault="00290636" w:rsidP="00290636">
            <w:pPr>
              <w:rPr>
                <w:sz w:val="18"/>
              </w:rPr>
            </w:pPr>
          </w:p>
        </w:tc>
      </w:tr>
      <w:tr w:rsidR="00290636" w:rsidRPr="00C9095F" w14:paraId="3DEFA6CD" w14:textId="77777777" w:rsidTr="00F42531">
        <w:trPr>
          <w:jc w:val="center"/>
        </w:trPr>
        <w:tc>
          <w:tcPr>
            <w:tcW w:w="13320" w:type="dxa"/>
            <w:gridSpan w:val="20"/>
          </w:tcPr>
          <w:p w14:paraId="4F044A61" w14:textId="24940C93" w:rsidR="00290636" w:rsidRDefault="00290636" w:rsidP="00290636">
            <w:pPr>
              <w:rPr>
                <w:rFonts w:eastAsia="Times New Roman" w:cstheme="minorHAnsi"/>
                <w:b/>
                <w:bCs/>
                <w:sz w:val="18"/>
              </w:rPr>
            </w:pPr>
            <w:r>
              <w:rPr>
                <w:rFonts w:eastAsia="Times New Roman" w:cstheme="minorHAnsi"/>
                <w:b/>
                <w:bCs/>
                <w:sz w:val="18"/>
              </w:rPr>
              <w:t xml:space="preserve">Do you have any time constraints where deliveries cannot be received? </w:t>
            </w:r>
          </w:p>
          <w:p w14:paraId="40E34DBB" w14:textId="66AFF482" w:rsidR="00290636" w:rsidRPr="00C9095F" w:rsidRDefault="00290636" w:rsidP="00290636">
            <w:pPr>
              <w:rPr>
                <w:rFonts w:eastAsia="Times New Roman" w:cstheme="minorHAnsi"/>
                <w:b/>
                <w:bCs/>
                <w:sz w:val="18"/>
              </w:rPr>
            </w:pPr>
            <w:r>
              <w:rPr>
                <w:rFonts w:eastAsia="Times New Roman" w:cstheme="minorHAnsi"/>
                <w:b/>
                <w:bCs/>
                <w:sz w:val="18"/>
              </w:rPr>
              <w:t>Please note that WSCC will attempt to arrange a suitable delivery to meet your needs but may not always be able to do this.</w:t>
            </w:r>
          </w:p>
        </w:tc>
        <w:tc>
          <w:tcPr>
            <w:tcW w:w="628" w:type="dxa"/>
          </w:tcPr>
          <w:p w14:paraId="6B29CECE" w14:textId="10CE87CB" w:rsidR="00290636" w:rsidRPr="00C9095F" w:rsidRDefault="00290636" w:rsidP="00290636">
            <w:pPr>
              <w:rPr>
                <w:sz w:val="18"/>
              </w:rPr>
            </w:pPr>
          </w:p>
        </w:tc>
      </w:tr>
      <w:tr w:rsidR="00290636" w:rsidRPr="00C9095F" w14:paraId="668B9D6D" w14:textId="77777777" w:rsidTr="00B55B8F">
        <w:trPr>
          <w:jc w:val="center"/>
        </w:trPr>
        <w:tc>
          <w:tcPr>
            <w:tcW w:w="8359" w:type="dxa"/>
            <w:gridSpan w:val="13"/>
          </w:tcPr>
          <w:p w14:paraId="337D13A1" w14:textId="62BC7104" w:rsidR="00290636" w:rsidRDefault="00290636" w:rsidP="00290636">
            <w:pPr>
              <w:rPr>
                <w:rFonts w:eastAsia="Times New Roman" w:cstheme="minorHAnsi"/>
                <w:b/>
                <w:bCs/>
                <w:sz w:val="18"/>
              </w:rPr>
            </w:pPr>
            <w:r>
              <w:rPr>
                <w:rFonts w:eastAsia="Times New Roman" w:cstheme="minorHAnsi"/>
                <w:b/>
                <w:bCs/>
                <w:sz w:val="18"/>
              </w:rPr>
              <w:t>Please tick the size of gloves you would require (note! Where multiple size gloves are selected the quantities provided will be split in equal proportions and will not exceed the limits noted on the webpages)</w:t>
            </w:r>
          </w:p>
        </w:tc>
        <w:tc>
          <w:tcPr>
            <w:tcW w:w="992" w:type="dxa"/>
            <w:gridSpan w:val="2"/>
            <w:vAlign w:val="center"/>
          </w:tcPr>
          <w:p w14:paraId="120A2703" w14:textId="7E8AD47A" w:rsidR="00290636" w:rsidRPr="00C9095F" w:rsidRDefault="00290636" w:rsidP="00290636">
            <w:pPr>
              <w:jc w:val="center"/>
              <w:rPr>
                <w:sz w:val="18"/>
              </w:rPr>
            </w:pPr>
            <w:r>
              <w:rPr>
                <w:sz w:val="18"/>
              </w:rPr>
              <w:t>Small</w:t>
            </w:r>
          </w:p>
        </w:tc>
        <w:sdt>
          <w:sdtPr>
            <w:rPr>
              <w:b/>
              <w:bCs/>
              <w:sz w:val="18"/>
            </w:rPr>
            <w:id w:val="1481500300"/>
            <w14:checkbox>
              <w14:checked w14:val="0"/>
              <w14:checkedState w14:val="2612" w14:font="MS Gothic"/>
              <w14:uncheckedState w14:val="2610" w14:font="MS Gothic"/>
            </w14:checkbox>
          </w:sdtPr>
          <w:sdtEndPr/>
          <w:sdtContent>
            <w:tc>
              <w:tcPr>
                <w:tcW w:w="567" w:type="dxa"/>
                <w:vAlign w:val="center"/>
              </w:tcPr>
              <w:p w14:paraId="2A8760C7" w14:textId="06B2704F" w:rsidR="00290636" w:rsidRPr="00C9095F" w:rsidRDefault="00290636" w:rsidP="00290636">
                <w:pPr>
                  <w:jc w:val="center"/>
                  <w:rPr>
                    <w:sz w:val="18"/>
                  </w:rPr>
                </w:pPr>
                <w:r>
                  <w:rPr>
                    <w:rFonts w:ascii="MS Gothic" w:eastAsia="MS Gothic" w:hAnsi="MS Gothic" w:hint="eastAsia"/>
                    <w:b/>
                    <w:bCs/>
                    <w:sz w:val="18"/>
                  </w:rPr>
                  <w:t>☐</w:t>
                </w:r>
              </w:p>
            </w:tc>
          </w:sdtContent>
        </w:sdt>
        <w:tc>
          <w:tcPr>
            <w:tcW w:w="1559" w:type="dxa"/>
            <w:vAlign w:val="center"/>
          </w:tcPr>
          <w:p w14:paraId="26987F19" w14:textId="25FC51B8" w:rsidR="00290636" w:rsidRPr="00C9095F" w:rsidRDefault="00290636" w:rsidP="00290636">
            <w:pPr>
              <w:jc w:val="center"/>
              <w:rPr>
                <w:sz w:val="18"/>
              </w:rPr>
            </w:pPr>
            <w:r>
              <w:rPr>
                <w:sz w:val="18"/>
              </w:rPr>
              <w:t>Medium</w:t>
            </w:r>
          </w:p>
        </w:tc>
        <w:sdt>
          <w:sdtPr>
            <w:rPr>
              <w:b/>
              <w:bCs/>
              <w:sz w:val="18"/>
            </w:rPr>
            <w:id w:val="836275483"/>
            <w14:checkbox>
              <w14:checked w14:val="0"/>
              <w14:checkedState w14:val="2612" w14:font="MS Gothic"/>
              <w14:uncheckedState w14:val="2610" w14:font="MS Gothic"/>
            </w14:checkbox>
          </w:sdtPr>
          <w:sdtEndPr/>
          <w:sdtContent>
            <w:tc>
              <w:tcPr>
                <w:tcW w:w="567" w:type="dxa"/>
                <w:vAlign w:val="center"/>
              </w:tcPr>
              <w:p w14:paraId="43509C87" w14:textId="1EFD4AE7" w:rsidR="00290636" w:rsidRPr="00C9095F" w:rsidRDefault="00290636" w:rsidP="00290636">
                <w:pPr>
                  <w:jc w:val="center"/>
                  <w:rPr>
                    <w:sz w:val="18"/>
                  </w:rPr>
                </w:pPr>
                <w:r>
                  <w:rPr>
                    <w:rFonts w:ascii="MS Gothic" w:eastAsia="MS Gothic" w:hAnsi="MS Gothic" w:hint="eastAsia"/>
                    <w:b/>
                    <w:bCs/>
                    <w:sz w:val="18"/>
                  </w:rPr>
                  <w:t>☐</w:t>
                </w:r>
              </w:p>
            </w:tc>
          </w:sdtContent>
        </w:sdt>
        <w:tc>
          <w:tcPr>
            <w:tcW w:w="1276" w:type="dxa"/>
            <w:gridSpan w:val="2"/>
            <w:vAlign w:val="center"/>
          </w:tcPr>
          <w:p w14:paraId="0691B499" w14:textId="1E653594" w:rsidR="00290636" w:rsidRPr="00C9095F" w:rsidRDefault="00290636" w:rsidP="00290636">
            <w:pPr>
              <w:jc w:val="center"/>
              <w:rPr>
                <w:sz w:val="18"/>
              </w:rPr>
            </w:pPr>
            <w:r>
              <w:rPr>
                <w:sz w:val="18"/>
              </w:rPr>
              <w:t>Large</w:t>
            </w:r>
          </w:p>
        </w:tc>
        <w:sdt>
          <w:sdtPr>
            <w:rPr>
              <w:b/>
              <w:bCs/>
              <w:sz w:val="18"/>
            </w:rPr>
            <w:id w:val="-1021860537"/>
            <w14:checkbox>
              <w14:checked w14:val="0"/>
              <w14:checkedState w14:val="2612" w14:font="MS Gothic"/>
              <w14:uncheckedState w14:val="2610" w14:font="MS Gothic"/>
            </w14:checkbox>
          </w:sdtPr>
          <w:sdtEndPr/>
          <w:sdtContent>
            <w:tc>
              <w:tcPr>
                <w:tcW w:w="628" w:type="dxa"/>
                <w:vAlign w:val="center"/>
              </w:tcPr>
              <w:p w14:paraId="6066E5D2" w14:textId="7F11E800" w:rsidR="00290636" w:rsidRPr="00C9095F" w:rsidRDefault="00290636" w:rsidP="00290636">
                <w:pPr>
                  <w:jc w:val="center"/>
                  <w:rPr>
                    <w:sz w:val="18"/>
                  </w:rPr>
                </w:pPr>
                <w:r>
                  <w:rPr>
                    <w:rFonts w:ascii="MS Gothic" w:eastAsia="MS Gothic" w:hAnsi="MS Gothic" w:hint="eastAsia"/>
                    <w:b/>
                    <w:bCs/>
                    <w:sz w:val="18"/>
                  </w:rPr>
                  <w:t>☐</w:t>
                </w:r>
              </w:p>
            </w:tc>
          </w:sdtContent>
        </w:sdt>
      </w:tr>
      <w:tr w:rsidR="009E5049" w:rsidRPr="00C9095F" w14:paraId="10479732" w14:textId="509F8F3E" w:rsidTr="009E5049">
        <w:trPr>
          <w:trHeight w:val="1094"/>
          <w:jc w:val="center"/>
        </w:trPr>
        <w:tc>
          <w:tcPr>
            <w:tcW w:w="2957" w:type="dxa"/>
            <w:gridSpan w:val="2"/>
            <w:vAlign w:val="center"/>
          </w:tcPr>
          <w:p w14:paraId="1A364280" w14:textId="14F176F6" w:rsidR="009E5049" w:rsidRPr="00C9095F" w:rsidRDefault="009E5049" w:rsidP="00B55B8F">
            <w:pPr>
              <w:rPr>
                <w:b/>
                <w:bCs/>
                <w:sz w:val="18"/>
              </w:rPr>
            </w:pPr>
            <w:r>
              <w:rPr>
                <w:b/>
                <w:bCs/>
                <w:sz w:val="18"/>
              </w:rPr>
              <w:t>Please tick which items you use in delivering your service (this will assist us in supplying only what you need)</w:t>
            </w:r>
          </w:p>
        </w:tc>
        <w:tc>
          <w:tcPr>
            <w:tcW w:w="1007" w:type="dxa"/>
            <w:gridSpan w:val="3"/>
            <w:vAlign w:val="center"/>
          </w:tcPr>
          <w:p w14:paraId="2EA1FA9F" w14:textId="77777777" w:rsidR="009E5049" w:rsidRPr="00C9095F" w:rsidRDefault="009E5049" w:rsidP="00B55B8F">
            <w:pPr>
              <w:jc w:val="center"/>
              <w:rPr>
                <w:b/>
                <w:bCs/>
                <w:sz w:val="18"/>
              </w:rPr>
            </w:pPr>
            <w:r w:rsidRPr="00C9095F">
              <w:rPr>
                <w:b/>
                <w:bCs/>
                <w:sz w:val="18"/>
              </w:rPr>
              <w:t>Gloves</w:t>
            </w:r>
          </w:p>
        </w:tc>
        <w:sdt>
          <w:sdtPr>
            <w:rPr>
              <w:b/>
              <w:bCs/>
              <w:sz w:val="18"/>
            </w:rPr>
            <w:id w:val="-89474200"/>
            <w14:checkbox>
              <w14:checked w14:val="0"/>
              <w14:checkedState w14:val="2612" w14:font="MS Gothic"/>
              <w14:uncheckedState w14:val="2610" w14:font="MS Gothic"/>
            </w14:checkbox>
          </w:sdtPr>
          <w:sdtEndPr/>
          <w:sdtContent>
            <w:tc>
              <w:tcPr>
                <w:tcW w:w="567" w:type="dxa"/>
                <w:vAlign w:val="center"/>
              </w:tcPr>
              <w:p w14:paraId="22570372" w14:textId="6E7555FC" w:rsidR="009E5049" w:rsidRPr="00C9095F" w:rsidRDefault="009E5049" w:rsidP="00B55B8F">
                <w:pPr>
                  <w:jc w:val="center"/>
                  <w:rPr>
                    <w:sz w:val="18"/>
                  </w:rPr>
                </w:pPr>
                <w:r>
                  <w:rPr>
                    <w:rFonts w:ascii="MS Gothic" w:eastAsia="MS Gothic" w:hAnsi="MS Gothic" w:hint="eastAsia"/>
                    <w:b/>
                    <w:bCs/>
                    <w:sz w:val="18"/>
                  </w:rPr>
                  <w:t>☐</w:t>
                </w:r>
              </w:p>
            </w:tc>
          </w:sdtContent>
        </w:sdt>
        <w:tc>
          <w:tcPr>
            <w:tcW w:w="993" w:type="dxa"/>
            <w:vAlign w:val="center"/>
          </w:tcPr>
          <w:p w14:paraId="7F2BFA69" w14:textId="67B97266" w:rsidR="009E5049" w:rsidRPr="00C9095F" w:rsidRDefault="009E5049" w:rsidP="00B55B8F">
            <w:pPr>
              <w:jc w:val="center"/>
              <w:rPr>
                <w:b/>
                <w:bCs/>
                <w:sz w:val="18"/>
              </w:rPr>
            </w:pPr>
            <w:r w:rsidRPr="00C9095F">
              <w:rPr>
                <w:b/>
                <w:bCs/>
                <w:sz w:val="18"/>
              </w:rPr>
              <w:t>Aprons</w:t>
            </w:r>
          </w:p>
        </w:tc>
        <w:sdt>
          <w:sdtPr>
            <w:rPr>
              <w:b/>
              <w:bCs/>
              <w:sz w:val="18"/>
            </w:rPr>
            <w:id w:val="-147212186"/>
            <w14:checkbox>
              <w14:checked w14:val="0"/>
              <w14:checkedState w14:val="2612" w14:font="MS Gothic"/>
              <w14:uncheckedState w14:val="2610" w14:font="MS Gothic"/>
            </w14:checkbox>
          </w:sdtPr>
          <w:sdtEndPr/>
          <w:sdtContent>
            <w:tc>
              <w:tcPr>
                <w:tcW w:w="567" w:type="dxa"/>
                <w:vAlign w:val="center"/>
              </w:tcPr>
              <w:p w14:paraId="553291B8" w14:textId="6EB2F66A" w:rsidR="009E5049" w:rsidRPr="00C9095F" w:rsidRDefault="009E5049" w:rsidP="00B55B8F">
                <w:pPr>
                  <w:jc w:val="center"/>
                  <w:rPr>
                    <w:sz w:val="18"/>
                  </w:rPr>
                </w:pPr>
                <w:r>
                  <w:rPr>
                    <w:rFonts w:ascii="MS Gothic" w:eastAsia="MS Gothic" w:hAnsi="MS Gothic" w:hint="eastAsia"/>
                    <w:b/>
                    <w:bCs/>
                    <w:sz w:val="18"/>
                  </w:rPr>
                  <w:t>☐</w:t>
                </w:r>
              </w:p>
            </w:tc>
          </w:sdtContent>
        </w:sdt>
        <w:tc>
          <w:tcPr>
            <w:tcW w:w="1842" w:type="dxa"/>
            <w:gridSpan w:val="2"/>
            <w:vAlign w:val="center"/>
          </w:tcPr>
          <w:p w14:paraId="100D1830" w14:textId="77777777" w:rsidR="009E5049" w:rsidRPr="00C9095F" w:rsidRDefault="009E5049" w:rsidP="00B55B8F">
            <w:pPr>
              <w:jc w:val="center"/>
              <w:rPr>
                <w:b/>
                <w:bCs/>
                <w:sz w:val="18"/>
              </w:rPr>
            </w:pPr>
            <w:r w:rsidRPr="00C9095F">
              <w:rPr>
                <w:b/>
                <w:bCs/>
                <w:sz w:val="18"/>
              </w:rPr>
              <w:t>Type IIR Masks</w:t>
            </w:r>
          </w:p>
        </w:tc>
        <w:sdt>
          <w:sdtPr>
            <w:rPr>
              <w:b/>
              <w:bCs/>
              <w:sz w:val="18"/>
            </w:rPr>
            <w:id w:val="-385111049"/>
            <w14:checkbox>
              <w14:checked w14:val="0"/>
              <w14:checkedState w14:val="2612" w14:font="MS Gothic"/>
              <w14:uncheckedState w14:val="2610" w14:font="MS Gothic"/>
            </w14:checkbox>
          </w:sdtPr>
          <w:sdtEndPr/>
          <w:sdtContent>
            <w:tc>
              <w:tcPr>
                <w:tcW w:w="567" w:type="dxa"/>
                <w:gridSpan w:val="4"/>
                <w:vAlign w:val="center"/>
              </w:tcPr>
              <w:p w14:paraId="7FC62FF6" w14:textId="3DAFA259" w:rsidR="009E5049" w:rsidRPr="00C9095F" w:rsidRDefault="00DB1F95" w:rsidP="00B55B8F">
                <w:pPr>
                  <w:jc w:val="center"/>
                  <w:rPr>
                    <w:sz w:val="18"/>
                  </w:rPr>
                </w:pPr>
                <w:r>
                  <w:rPr>
                    <w:rFonts w:ascii="MS Gothic" w:eastAsia="MS Gothic" w:hAnsi="MS Gothic" w:hint="eastAsia"/>
                    <w:b/>
                    <w:bCs/>
                    <w:sz w:val="18"/>
                  </w:rPr>
                  <w:t>☐</w:t>
                </w:r>
              </w:p>
            </w:tc>
          </w:sdtContent>
        </w:sdt>
        <w:tc>
          <w:tcPr>
            <w:tcW w:w="2977" w:type="dxa"/>
            <w:gridSpan w:val="3"/>
            <w:vAlign w:val="center"/>
          </w:tcPr>
          <w:p w14:paraId="78287A93" w14:textId="77777777" w:rsidR="009E5049" w:rsidRDefault="009E5049" w:rsidP="00B55B8F">
            <w:pPr>
              <w:jc w:val="center"/>
            </w:pPr>
            <w:r w:rsidRPr="00691C86">
              <w:rPr>
                <w:b/>
                <w:bCs/>
                <w:sz w:val="18"/>
              </w:rPr>
              <w:t>Anti-Bac Hand Hygiene</w:t>
            </w:r>
            <w:r w:rsidRPr="00D31AD1">
              <w:t xml:space="preserve"> </w:t>
            </w:r>
          </w:p>
          <w:p w14:paraId="712ADC30" w14:textId="4197D08D" w:rsidR="009E5049" w:rsidRPr="00C9095F" w:rsidRDefault="009E5049" w:rsidP="00B55B8F">
            <w:pPr>
              <w:jc w:val="center"/>
              <w:rPr>
                <w:b/>
                <w:bCs/>
                <w:sz w:val="18"/>
              </w:rPr>
            </w:pPr>
            <w:r w:rsidRPr="00D31AD1">
              <w:rPr>
                <w:b/>
                <w:bCs/>
                <w:sz w:val="12"/>
                <w:szCs w:val="12"/>
              </w:rPr>
              <w:t>(</w:t>
            </w:r>
            <w:bookmarkStart w:id="0" w:name="_GoBack"/>
            <w:bookmarkEnd w:id="0"/>
            <w:r w:rsidRPr="00D31AD1">
              <w:rPr>
                <w:b/>
                <w:bCs/>
                <w:sz w:val="12"/>
                <w:szCs w:val="12"/>
              </w:rPr>
              <w:t>usually 500ml)</w:t>
            </w:r>
          </w:p>
        </w:tc>
        <w:sdt>
          <w:sdtPr>
            <w:rPr>
              <w:b/>
              <w:bCs/>
              <w:sz w:val="18"/>
            </w:rPr>
            <w:id w:val="-1908446494"/>
            <w14:checkbox>
              <w14:checked w14:val="0"/>
              <w14:checkedState w14:val="2612" w14:font="MS Gothic"/>
              <w14:uncheckedState w14:val="2610" w14:font="MS Gothic"/>
            </w14:checkbox>
          </w:sdtPr>
          <w:sdtEndPr/>
          <w:sdtContent>
            <w:tc>
              <w:tcPr>
                <w:tcW w:w="567" w:type="dxa"/>
                <w:vAlign w:val="center"/>
              </w:tcPr>
              <w:p w14:paraId="144E05F7" w14:textId="18DE09CF" w:rsidR="009E5049" w:rsidRPr="00C9095F" w:rsidRDefault="009E5049" w:rsidP="00B55B8F">
                <w:pPr>
                  <w:jc w:val="center"/>
                  <w:rPr>
                    <w:sz w:val="18"/>
                  </w:rPr>
                </w:pPr>
                <w:r>
                  <w:rPr>
                    <w:rFonts w:ascii="MS Gothic" w:eastAsia="MS Gothic" w:hAnsi="MS Gothic" w:hint="eastAsia"/>
                    <w:b/>
                    <w:bCs/>
                    <w:sz w:val="18"/>
                  </w:rPr>
                  <w:t>☐</w:t>
                </w:r>
              </w:p>
            </w:tc>
          </w:sdtContent>
        </w:sdt>
        <w:tc>
          <w:tcPr>
            <w:tcW w:w="1276" w:type="dxa"/>
            <w:gridSpan w:val="2"/>
            <w:vAlign w:val="center"/>
          </w:tcPr>
          <w:p w14:paraId="1447169E" w14:textId="416F6CB0" w:rsidR="009E5049" w:rsidRPr="00C9095F" w:rsidRDefault="009E5049" w:rsidP="00B55B8F">
            <w:pPr>
              <w:jc w:val="center"/>
              <w:rPr>
                <w:sz w:val="18"/>
              </w:rPr>
            </w:pPr>
            <w:r>
              <w:rPr>
                <w:b/>
                <w:bCs/>
                <w:sz w:val="18"/>
              </w:rPr>
              <w:t>Visors</w:t>
            </w:r>
          </w:p>
        </w:tc>
        <w:sdt>
          <w:sdtPr>
            <w:rPr>
              <w:b/>
              <w:bCs/>
              <w:sz w:val="18"/>
            </w:rPr>
            <w:id w:val="1710292568"/>
            <w14:checkbox>
              <w14:checked w14:val="0"/>
              <w14:checkedState w14:val="2612" w14:font="MS Gothic"/>
              <w14:uncheckedState w14:val="2610" w14:font="MS Gothic"/>
            </w14:checkbox>
          </w:sdtPr>
          <w:sdtEndPr/>
          <w:sdtContent>
            <w:tc>
              <w:tcPr>
                <w:tcW w:w="628" w:type="dxa"/>
                <w:vAlign w:val="center"/>
              </w:tcPr>
              <w:p w14:paraId="063B5DC1" w14:textId="51D2EC3F" w:rsidR="009E5049" w:rsidRPr="00C9095F" w:rsidRDefault="009E5049" w:rsidP="00B55B8F">
                <w:pPr>
                  <w:jc w:val="center"/>
                  <w:rPr>
                    <w:sz w:val="18"/>
                  </w:rPr>
                </w:pPr>
                <w:r>
                  <w:rPr>
                    <w:rFonts w:ascii="MS Gothic" w:eastAsia="MS Gothic" w:hAnsi="MS Gothic" w:hint="eastAsia"/>
                    <w:b/>
                    <w:bCs/>
                    <w:sz w:val="18"/>
                  </w:rPr>
                  <w:t>☐</w:t>
                </w:r>
              </w:p>
            </w:tc>
          </w:sdtContent>
        </w:sdt>
      </w:tr>
    </w:tbl>
    <w:p w14:paraId="343E7F3A" w14:textId="2F26FAB9" w:rsidR="000A78EB" w:rsidRDefault="000A78EB" w:rsidP="00A673FA">
      <w:pPr>
        <w:spacing w:before="240"/>
        <w:rPr>
          <w:sz w:val="18"/>
        </w:rPr>
      </w:pPr>
      <w:r>
        <w:rPr>
          <w:sz w:val="18"/>
        </w:rPr>
        <w:t xml:space="preserve">For details  on the PPE Quantities that you will be supplied with please visit our PPE webpages </w:t>
      </w:r>
      <w:r w:rsidR="00BB1445">
        <w:rPr>
          <w:sz w:val="18"/>
        </w:rPr>
        <w:t xml:space="preserve">at </w:t>
      </w:r>
      <w:hyperlink r:id="rId13" w:history="1">
        <w:r w:rsidR="00BB1445" w:rsidRPr="00CF2DCD">
          <w:rPr>
            <w:rStyle w:val="Hyperlink"/>
            <w:sz w:val="18"/>
          </w:rPr>
          <w:t>www.westsussex.gov.uk</w:t>
        </w:r>
      </w:hyperlink>
      <w:r w:rsidR="00E84A03">
        <w:rPr>
          <w:sz w:val="18"/>
        </w:rPr>
        <w:t>. These quanti</w:t>
      </w:r>
      <w:r w:rsidR="006A44A8">
        <w:rPr>
          <w:sz w:val="18"/>
        </w:rPr>
        <w:t>ties may be adjusted dependant on stock availability.</w:t>
      </w:r>
    </w:p>
    <w:p w14:paraId="35E81C60" w14:textId="427E8C38" w:rsidR="00BA03C6" w:rsidRDefault="00D541E8">
      <w:pPr>
        <w:rPr>
          <w:sz w:val="18"/>
        </w:rPr>
      </w:pPr>
      <w:r w:rsidRPr="00C9095F">
        <w:rPr>
          <w:sz w:val="18"/>
        </w:rPr>
        <w:t xml:space="preserve">For details on </w:t>
      </w:r>
      <w:r w:rsidR="00332829" w:rsidRPr="00C9095F">
        <w:rPr>
          <w:sz w:val="18"/>
        </w:rPr>
        <w:t xml:space="preserve">how WSCC applies Data Protection </w:t>
      </w:r>
      <w:r w:rsidR="00FC5323" w:rsidRPr="00C9095F">
        <w:rPr>
          <w:sz w:val="18"/>
        </w:rPr>
        <w:t xml:space="preserve">rules please visit </w:t>
      </w:r>
      <w:r w:rsidR="007773BF" w:rsidRPr="00C9095F">
        <w:rPr>
          <w:sz w:val="18"/>
        </w:rPr>
        <w:t>our</w:t>
      </w:r>
      <w:r w:rsidR="00FC5323" w:rsidRPr="00C9095F">
        <w:rPr>
          <w:sz w:val="18"/>
        </w:rPr>
        <w:t xml:space="preserve"> Privacy Policy at </w:t>
      </w:r>
      <w:hyperlink r:id="rId14" w:history="1">
        <w:r w:rsidR="00FC5323" w:rsidRPr="00C9095F">
          <w:rPr>
            <w:rStyle w:val="Hyperlink"/>
            <w:sz w:val="18"/>
          </w:rPr>
          <w:t>https://www.westsussex.gov.uk/privacy-policy/</w:t>
        </w:r>
      </w:hyperlink>
      <w:r w:rsidR="00FC5323" w:rsidRPr="00C9095F">
        <w:rPr>
          <w:sz w:val="18"/>
        </w:rPr>
        <w:t xml:space="preserve"> </w:t>
      </w:r>
    </w:p>
    <w:p w14:paraId="1D31AC04" w14:textId="3B6316B7" w:rsidR="000641F9" w:rsidRDefault="00D23D4D" w:rsidP="007E2DEC">
      <w:r>
        <w:rPr>
          <w:sz w:val="18"/>
        </w:rPr>
        <w:t xml:space="preserve">Note: </w:t>
      </w:r>
      <w:r w:rsidR="00B17011">
        <w:rPr>
          <w:sz w:val="18"/>
        </w:rPr>
        <w:t xml:space="preserve">WSCC will continue to provide free PPE </w:t>
      </w:r>
      <w:r w:rsidR="00E21398">
        <w:rPr>
          <w:sz w:val="18"/>
        </w:rPr>
        <w:t xml:space="preserve">for the period till </w:t>
      </w:r>
      <w:r w:rsidR="00A112B9">
        <w:rPr>
          <w:sz w:val="18"/>
        </w:rPr>
        <w:t>the end of March 2021, should the government extend th</w:t>
      </w:r>
      <w:r w:rsidR="001C3378">
        <w:rPr>
          <w:sz w:val="18"/>
        </w:rPr>
        <w:t xml:space="preserve">e support for free </w:t>
      </w:r>
      <w:r w:rsidR="00877597">
        <w:rPr>
          <w:sz w:val="18"/>
        </w:rPr>
        <w:t xml:space="preserve">PPE </w:t>
      </w:r>
      <w:r w:rsidR="00C50072" w:rsidRPr="00C50072">
        <w:rPr>
          <w:sz w:val="18"/>
        </w:rPr>
        <w:t>West Sussex will review the arrangement</w:t>
      </w:r>
      <w:r w:rsidR="00321544">
        <w:rPr>
          <w:sz w:val="18"/>
        </w:rPr>
        <w:t xml:space="preserve">.      </w:t>
      </w:r>
    </w:p>
    <w:sectPr w:rsidR="000641F9" w:rsidSect="00321544">
      <w:headerReference w:type="default" r:id="rId15"/>
      <w:footerReference w:type="default" r:id="rId16"/>
      <w:pgSz w:w="16838" w:h="11906"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E8EE3" w14:textId="77777777" w:rsidR="00A27B61" w:rsidRDefault="00A27B61" w:rsidP="006656EB">
      <w:pPr>
        <w:spacing w:after="0" w:line="240" w:lineRule="auto"/>
      </w:pPr>
      <w:r>
        <w:separator/>
      </w:r>
    </w:p>
  </w:endnote>
  <w:endnote w:type="continuationSeparator" w:id="0">
    <w:p w14:paraId="5922FD37" w14:textId="77777777" w:rsidR="00A27B61" w:rsidRDefault="00A27B61" w:rsidP="0066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3664" w14:textId="28611EA0" w:rsidR="00A27B61" w:rsidRDefault="0071648C" w:rsidP="00F16330">
    <w:pPr>
      <w:pStyle w:val="Footer"/>
      <w:jc w:val="center"/>
      <w:rPr>
        <w:noProof/>
      </w:rPr>
    </w:pPr>
    <w:r>
      <w:fldChar w:fldCharType="begin"/>
    </w:r>
    <w:r>
      <w:instrText xml:space="preserve"> FILENAME   \* MERGEFORMAT </w:instrText>
    </w:r>
    <w:r>
      <w:fldChar w:fldCharType="separate"/>
    </w:r>
    <w:r w:rsidR="00A27B61">
      <w:rPr>
        <w:noProof/>
      </w:rPr>
      <w:t>2020_11_30_WSCC_Free_PPE_Registration_Form v1.0</w:t>
    </w:r>
    <w:r>
      <w:rPr>
        <w:noProof/>
      </w:rPr>
      <w:fldChar w:fldCharType="end"/>
    </w:r>
  </w:p>
  <w:p w14:paraId="30E09B05" w14:textId="6AB49CA5" w:rsidR="001A1F19" w:rsidRDefault="000B0A38" w:rsidP="00FA4323">
    <w:pPr>
      <w:pStyle w:val="Footer"/>
      <w:jc w:val="center"/>
    </w:pPr>
    <w:r>
      <w:t xml:space="preserve">Page </w:t>
    </w:r>
    <w:r w:rsidR="00FA4323">
      <w:fldChar w:fldCharType="begin"/>
    </w:r>
    <w:r w:rsidR="00FA4323">
      <w:instrText xml:space="preserve"> PAGE  \* Arabic  \* MERGEFORMAT </w:instrText>
    </w:r>
    <w:r w:rsidR="00FA4323">
      <w:fldChar w:fldCharType="separate"/>
    </w:r>
    <w:r w:rsidR="00FA4323">
      <w:rPr>
        <w:noProof/>
      </w:rPr>
      <w:t>1</w:t>
    </w:r>
    <w:r w:rsidR="00FA4323">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C8A2" w14:textId="77777777" w:rsidR="00A27B61" w:rsidRDefault="00A27B61" w:rsidP="006656EB">
      <w:pPr>
        <w:spacing w:after="0" w:line="240" w:lineRule="auto"/>
      </w:pPr>
      <w:r>
        <w:separator/>
      </w:r>
    </w:p>
  </w:footnote>
  <w:footnote w:type="continuationSeparator" w:id="0">
    <w:p w14:paraId="51B10D5E" w14:textId="77777777" w:rsidR="00A27B61" w:rsidRDefault="00A27B61" w:rsidP="0066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5C29" w14:textId="76718FDC" w:rsidR="00A27B61" w:rsidRDefault="00A27B61" w:rsidP="006656EB">
    <w:pPr>
      <w:pStyle w:val="Header"/>
      <w:jc w:val="center"/>
    </w:pPr>
    <w:r>
      <w:t>WSCC PPE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40B4B"/>
    <w:multiLevelType w:val="hybridMultilevel"/>
    <w:tmpl w:val="F832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EB"/>
    <w:rsid w:val="00000903"/>
    <w:rsid w:val="00030637"/>
    <w:rsid w:val="0003785C"/>
    <w:rsid w:val="0004547A"/>
    <w:rsid w:val="000525DB"/>
    <w:rsid w:val="00055741"/>
    <w:rsid w:val="000641F9"/>
    <w:rsid w:val="00076A26"/>
    <w:rsid w:val="00085C06"/>
    <w:rsid w:val="000A0BE4"/>
    <w:rsid w:val="000A78EB"/>
    <w:rsid w:val="000B0A38"/>
    <w:rsid w:val="000D6ACE"/>
    <w:rsid w:val="000D7A4A"/>
    <w:rsid w:val="000E0064"/>
    <w:rsid w:val="000E4C1F"/>
    <w:rsid w:val="00122080"/>
    <w:rsid w:val="00131AE4"/>
    <w:rsid w:val="0013753D"/>
    <w:rsid w:val="00173D0C"/>
    <w:rsid w:val="00175311"/>
    <w:rsid w:val="001924A3"/>
    <w:rsid w:val="00197FAB"/>
    <w:rsid w:val="001A1F19"/>
    <w:rsid w:val="001C261F"/>
    <w:rsid w:val="001C3378"/>
    <w:rsid w:val="001C7AA2"/>
    <w:rsid w:val="001D3CA5"/>
    <w:rsid w:val="001E4AA6"/>
    <w:rsid w:val="001F06F1"/>
    <w:rsid w:val="00203902"/>
    <w:rsid w:val="00227376"/>
    <w:rsid w:val="00230289"/>
    <w:rsid w:val="0023421D"/>
    <w:rsid w:val="002347C2"/>
    <w:rsid w:val="002527A5"/>
    <w:rsid w:val="002562A2"/>
    <w:rsid w:val="002636D5"/>
    <w:rsid w:val="0026639A"/>
    <w:rsid w:val="00275123"/>
    <w:rsid w:val="00276843"/>
    <w:rsid w:val="00282B0A"/>
    <w:rsid w:val="00283FBD"/>
    <w:rsid w:val="00290636"/>
    <w:rsid w:val="002A2B1D"/>
    <w:rsid w:val="002B5819"/>
    <w:rsid w:val="002B7085"/>
    <w:rsid w:val="002C658A"/>
    <w:rsid w:val="00313E5A"/>
    <w:rsid w:val="00321544"/>
    <w:rsid w:val="00332829"/>
    <w:rsid w:val="00333856"/>
    <w:rsid w:val="00377268"/>
    <w:rsid w:val="003A64CD"/>
    <w:rsid w:val="003E1CD0"/>
    <w:rsid w:val="003F1CFA"/>
    <w:rsid w:val="0041567C"/>
    <w:rsid w:val="00417091"/>
    <w:rsid w:val="00422AB7"/>
    <w:rsid w:val="0043652C"/>
    <w:rsid w:val="00444DC7"/>
    <w:rsid w:val="00481815"/>
    <w:rsid w:val="004A5299"/>
    <w:rsid w:val="004B5134"/>
    <w:rsid w:val="004B57A5"/>
    <w:rsid w:val="004D63DF"/>
    <w:rsid w:val="004E0A14"/>
    <w:rsid w:val="00500942"/>
    <w:rsid w:val="00522483"/>
    <w:rsid w:val="00533A0C"/>
    <w:rsid w:val="0054171D"/>
    <w:rsid w:val="00544D28"/>
    <w:rsid w:val="00557501"/>
    <w:rsid w:val="00580F73"/>
    <w:rsid w:val="005A6BB5"/>
    <w:rsid w:val="005B3860"/>
    <w:rsid w:val="005B4B37"/>
    <w:rsid w:val="005B78E2"/>
    <w:rsid w:val="005C5E9A"/>
    <w:rsid w:val="005C66E4"/>
    <w:rsid w:val="005F5CF4"/>
    <w:rsid w:val="006156C4"/>
    <w:rsid w:val="006656EB"/>
    <w:rsid w:val="006700A3"/>
    <w:rsid w:val="006743E0"/>
    <w:rsid w:val="00691C86"/>
    <w:rsid w:val="006A1F3B"/>
    <w:rsid w:val="006A44A8"/>
    <w:rsid w:val="006A61FB"/>
    <w:rsid w:val="006B100E"/>
    <w:rsid w:val="006B40F6"/>
    <w:rsid w:val="006B7B5A"/>
    <w:rsid w:val="006C13FA"/>
    <w:rsid w:val="006D1FF9"/>
    <w:rsid w:val="006E5868"/>
    <w:rsid w:val="006E6491"/>
    <w:rsid w:val="00701744"/>
    <w:rsid w:val="00710B74"/>
    <w:rsid w:val="00721238"/>
    <w:rsid w:val="007358BF"/>
    <w:rsid w:val="007421A8"/>
    <w:rsid w:val="00764942"/>
    <w:rsid w:val="00771E8F"/>
    <w:rsid w:val="007773BF"/>
    <w:rsid w:val="007B6D12"/>
    <w:rsid w:val="007C44C4"/>
    <w:rsid w:val="007E2DEC"/>
    <w:rsid w:val="007E50F1"/>
    <w:rsid w:val="007E6C81"/>
    <w:rsid w:val="00814BA4"/>
    <w:rsid w:val="00815593"/>
    <w:rsid w:val="00844775"/>
    <w:rsid w:val="00861B59"/>
    <w:rsid w:val="00865B9D"/>
    <w:rsid w:val="00877597"/>
    <w:rsid w:val="008A6502"/>
    <w:rsid w:val="008A733B"/>
    <w:rsid w:val="008B52F2"/>
    <w:rsid w:val="008E34EB"/>
    <w:rsid w:val="00963EB0"/>
    <w:rsid w:val="0097057F"/>
    <w:rsid w:val="00982090"/>
    <w:rsid w:val="00986101"/>
    <w:rsid w:val="0098643C"/>
    <w:rsid w:val="00990033"/>
    <w:rsid w:val="00993BA3"/>
    <w:rsid w:val="009B648B"/>
    <w:rsid w:val="009B7C54"/>
    <w:rsid w:val="009C717C"/>
    <w:rsid w:val="009E5049"/>
    <w:rsid w:val="009F0580"/>
    <w:rsid w:val="00A112B9"/>
    <w:rsid w:val="00A27B61"/>
    <w:rsid w:val="00A31221"/>
    <w:rsid w:val="00A62DAB"/>
    <w:rsid w:val="00A645B8"/>
    <w:rsid w:val="00A673FA"/>
    <w:rsid w:val="00AA791B"/>
    <w:rsid w:val="00AC0ECA"/>
    <w:rsid w:val="00AE17EE"/>
    <w:rsid w:val="00B05518"/>
    <w:rsid w:val="00B17011"/>
    <w:rsid w:val="00B176B3"/>
    <w:rsid w:val="00B3221A"/>
    <w:rsid w:val="00B55B8F"/>
    <w:rsid w:val="00B6435D"/>
    <w:rsid w:val="00B65086"/>
    <w:rsid w:val="00B655E0"/>
    <w:rsid w:val="00B809F2"/>
    <w:rsid w:val="00B8679E"/>
    <w:rsid w:val="00BA03C6"/>
    <w:rsid w:val="00BA1C98"/>
    <w:rsid w:val="00BA3D3A"/>
    <w:rsid w:val="00BA474D"/>
    <w:rsid w:val="00BA4BB3"/>
    <w:rsid w:val="00BB1445"/>
    <w:rsid w:val="00BD013A"/>
    <w:rsid w:val="00BD201A"/>
    <w:rsid w:val="00C04629"/>
    <w:rsid w:val="00C05D31"/>
    <w:rsid w:val="00C116C7"/>
    <w:rsid w:val="00C16BDE"/>
    <w:rsid w:val="00C321B2"/>
    <w:rsid w:val="00C3519B"/>
    <w:rsid w:val="00C50072"/>
    <w:rsid w:val="00C61994"/>
    <w:rsid w:val="00C815B0"/>
    <w:rsid w:val="00C81FDB"/>
    <w:rsid w:val="00C8209E"/>
    <w:rsid w:val="00C9095F"/>
    <w:rsid w:val="00C9323B"/>
    <w:rsid w:val="00CA09FF"/>
    <w:rsid w:val="00CB00ED"/>
    <w:rsid w:val="00D071C4"/>
    <w:rsid w:val="00D14760"/>
    <w:rsid w:val="00D15422"/>
    <w:rsid w:val="00D16B8F"/>
    <w:rsid w:val="00D23D4D"/>
    <w:rsid w:val="00D31AD1"/>
    <w:rsid w:val="00D343C7"/>
    <w:rsid w:val="00D343FE"/>
    <w:rsid w:val="00D41F2E"/>
    <w:rsid w:val="00D4667C"/>
    <w:rsid w:val="00D4670E"/>
    <w:rsid w:val="00D541E8"/>
    <w:rsid w:val="00D6708B"/>
    <w:rsid w:val="00D72E5C"/>
    <w:rsid w:val="00D915D3"/>
    <w:rsid w:val="00DA0655"/>
    <w:rsid w:val="00DA10C1"/>
    <w:rsid w:val="00DB1F95"/>
    <w:rsid w:val="00DB275D"/>
    <w:rsid w:val="00DB71B9"/>
    <w:rsid w:val="00DC0319"/>
    <w:rsid w:val="00DC22BF"/>
    <w:rsid w:val="00DC35FB"/>
    <w:rsid w:val="00DC3FDC"/>
    <w:rsid w:val="00DD2EE8"/>
    <w:rsid w:val="00E21398"/>
    <w:rsid w:val="00E23647"/>
    <w:rsid w:val="00E23838"/>
    <w:rsid w:val="00E51627"/>
    <w:rsid w:val="00E77C87"/>
    <w:rsid w:val="00E84A03"/>
    <w:rsid w:val="00ED420B"/>
    <w:rsid w:val="00EE593E"/>
    <w:rsid w:val="00EE6963"/>
    <w:rsid w:val="00F03248"/>
    <w:rsid w:val="00F0619B"/>
    <w:rsid w:val="00F07EB3"/>
    <w:rsid w:val="00F16330"/>
    <w:rsid w:val="00F35347"/>
    <w:rsid w:val="00F42531"/>
    <w:rsid w:val="00F51A45"/>
    <w:rsid w:val="00F61FFD"/>
    <w:rsid w:val="00F6651C"/>
    <w:rsid w:val="00F72FB0"/>
    <w:rsid w:val="00F84D3F"/>
    <w:rsid w:val="00F854B1"/>
    <w:rsid w:val="00FA4323"/>
    <w:rsid w:val="00FB00A4"/>
    <w:rsid w:val="00FB2EDC"/>
    <w:rsid w:val="00FC5323"/>
    <w:rsid w:val="00FF02ED"/>
    <w:rsid w:val="00FF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9B50"/>
  <w15:chartTrackingRefBased/>
  <w15:docId w15:val="{09563B96-1968-4613-9A54-88AA64CC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EB"/>
  </w:style>
  <w:style w:type="paragraph" w:styleId="Footer">
    <w:name w:val="footer"/>
    <w:basedOn w:val="Normal"/>
    <w:link w:val="FooterChar"/>
    <w:uiPriority w:val="99"/>
    <w:unhideWhenUsed/>
    <w:rsid w:val="00665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EB"/>
  </w:style>
  <w:style w:type="table" w:styleId="TableGrid">
    <w:name w:val="Table Grid"/>
    <w:basedOn w:val="TableNormal"/>
    <w:uiPriority w:val="39"/>
    <w:rsid w:val="00665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1B9"/>
    <w:pPr>
      <w:ind w:left="720"/>
      <w:contextualSpacing/>
    </w:pPr>
  </w:style>
  <w:style w:type="character" w:styleId="Hyperlink">
    <w:name w:val="Hyperlink"/>
    <w:basedOn w:val="DefaultParagraphFont"/>
    <w:uiPriority w:val="99"/>
    <w:unhideWhenUsed/>
    <w:rsid w:val="00701744"/>
    <w:rPr>
      <w:color w:val="0563C1" w:themeColor="hyperlink"/>
      <w:u w:val="single"/>
    </w:rPr>
  </w:style>
  <w:style w:type="character" w:styleId="UnresolvedMention">
    <w:name w:val="Unresolved Mention"/>
    <w:basedOn w:val="DefaultParagraphFont"/>
    <w:uiPriority w:val="99"/>
    <w:semiHidden/>
    <w:unhideWhenUsed/>
    <w:rsid w:val="00701744"/>
    <w:rPr>
      <w:color w:val="605E5C"/>
      <w:shd w:val="clear" w:color="auto" w:fill="E1DFDD"/>
    </w:rPr>
  </w:style>
  <w:style w:type="character" w:styleId="CommentReference">
    <w:name w:val="annotation reference"/>
    <w:basedOn w:val="DefaultParagraphFont"/>
    <w:uiPriority w:val="99"/>
    <w:semiHidden/>
    <w:unhideWhenUsed/>
    <w:rsid w:val="007C44C4"/>
    <w:rPr>
      <w:sz w:val="16"/>
      <w:szCs w:val="16"/>
    </w:rPr>
  </w:style>
  <w:style w:type="paragraph" w:styleId="CommentText">
    <w:name w:val="annotation text"/>
    <w:basedOn w:val="Normal"/>
    <w:link w:val="CommentTextChar"/>
    <w:uiPriority w:val="99"/>
    <w:semiHidden/>
    <w:unhideWhenUsed/>
    <w:rsid w:val="007C44C4"/>
    <w:pPr>
      <w:spacing w:line="240" w:lineRule="auto"/>
    </w:pPr>
    <w:rPr>
      <w:sz w:val="20"/>
      <w:szCs w:val="20"/>
    </w:rPr>
  </w:style>
  <w:style w:type="character" w:customStyle="1" w:styleId="CommentTextChar">
    <w:name w:val="Comment Text Char"/>
    <w:basedOn w:val="DefaultParagraphFont"/>
    <w:link w:val="CommentText"/>
    <w:uiPriority w:val="99"/>
    <w:semiHidden/>
    <w:rsid w:val="007C44C4"/>
    <w:rPr>
      <w:sz w:val="20"/>
      <w:szCs w:val="20"/>
    </w:rPr>
  </w:style>
  <w:style w:type="paragraph" w:styleId="CommentSubject">
    <w:name w:val="annotation subject"/>
    <w:basedOn w:val="CommentText"/>
    <w:next w:val="CommentText"/>
    <w:link w:val="CommentSubjectChar"/>
    <w:uiPriority w:val="99"/>
    <w:semiHidden/>
    <w:unhideWhenUsed/>
    <w:rsid w:val="007C44C4"/>
    <w:rPr>
      <w:b/>
      <w:bCs/>
    </w:rPr>
  </w:style>
  <w:style w:type="character" w:customStyle="1" w:styleId="CommentSubjectChar">
    <w:name w:val="Comment Subject Char"/>
    <w:basedOn w:val="CommentTextChar"/>
    <w:link w:val="CommentSubject"/>
    <w:uiPriority w:val="99"/>
    <w:semiHidden/>
    <w:rsid w:val="007C44C4"/>
    <w:rPr>
      <w:b/>
      <w:bCs/>
      <w:sz w:val="20"/>
      <w:szCs w:val="20"/>
    </w:rPr>
  </w:style>
  <w:style w:type="paragraph" w:styleId="BalloonText">
    <w:name w:val="Balloon Text"/>
    <w:basedOn w:val="Normal"/>
    <w:link w:val="BalloonTextChar"/>
    <w:uiPriority w:val="99"/>
    <w:semiHidden/>
    <w:unhideWhenUsed/>
    <w:rsid w:val="007C44C4"/>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C44C4"/>
    <w:rPr>
      <w:rFonts w:ascii="Segoe UI" w:hAnsi="Segoe UI" w:cs="Segoe UI"/>
      <w:sz w:val="18"/>
      <w:szCs w:val="18"/>
    </w:rPr>
  </w:style>
  <w:style w:type="character" w:styleId="FollowedHyperlink">
    <w:name w:val="FollowedHyperlink"/>
    <w:basedOn w:val="DefaultParagraphFont"/>
    <w:uiPriority w:val="99"/>
    <w:semiHidden/>
    <w:unhideWhenUsed/>
    <w:rsid w:val="00615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0908">
      <w:bodyDiv w:val="1"/>
      <w:marLeft w:val="0"/>
      <w:marRight w:val="0"/>
      <w:marTop w:val="0"/>
      <w:marBottom w:val="0"/>
      <w:divBdr>
        <w:top w:val="none" w:sz="0" w:space="0" w:color="auto"/>
        <w:left w:val="none" w:sz="0" w:space="0" w:color="auto"/>
        <w:bottom w:val="none" w:sz="0" w:space="0" w:color="auto"/>
        <w:right w:val="none" w:sz="0" w:space="0" w:color="auto"/>
      </w:divBdr>
    </w:div>
    <w:div w:id="1497376203">
      <w:bodyDiv w:val="1"/>
      <w:marLeft w:val="0"/>
      <w:marRight w:val="0"/>
      <w:marTop w:val="0"/>
      <w:marBottom w:val="0"/>
      <w:divBdr>
        <w:top w:val="none" w:sz="0" w:space="0" w:color="auto"/>
        <w:left w:val="none" w:sz="0" w:space="0" w:color="auto"/>
        <w:bottom w:val="none" w:sz="0" w:space="0" w:color="auto"/>
        <w:right w:val="none" w:sz="0" w:space="0" w:color="auto"/>
      </w:divBdr>
    </w:div>
    <w:div w:id="2131243171">
      <w:bodyDiv w:val="1"/>
      <w:marLeft w:val="0"/>
      <w:marRight w:val="0"/>
      <w:marTop w:val="0"/>
      <w:marBottom w:val="0"/>
      <w:divBdr>
        <w:top w:val="none" w:sz="0" w:space="0" w:color="auto"/>
        <w:left w:val="none" w:sz="0" w:space="0" w:color="auto"/>
        <w:bottom w:val="none" w:sz="0" w:space="0" w:color="auto"/>
        <w:right w:val="none" w:sz="0" w:space="0" w:color="auto"/>
      </w:divBdr>
      <w:divsChild>
        <w:div w:id="1560820410">
          <w:marLeft w:val="0"/>
          <w:marRight w:val="0"/>
          <w:marTop w:val="0"/>
          <w:marBottom w:val="0"/>
          <w:divBdr>
            <w:top w:val="none" w:sz="0" w:space="0" w:color="auto"/>
            <w:left w:val="none" w:sz="0" w:space="0" w:color="auto"/>
            <w:bottom w:val="none" w:sz="0" w:space="0" w:color="auto"/>
            <w:right w:val="none" w:sz="0" w:space="0" w:color="auto"/>
          </w:divBdr>
          <w:divsChild>
            <w:div w:id="1464226574">
              <w:marLeft w:val="0"/>
              <w:marRight w:val="0"/>
              <w:marTop w:val="0"/>
              <w:marBottom w:val="0"/>
              <w:divBdr>
                <w:top w:val="none" w:sz="0" w:space="0" w:color="auto"/>
                <w:left w:val="none" w:sz="0" w:space="0" w:color="auto"/>
                <w:bottom w:val="none" w:sz="0" w:space="0" w:color="auto"/>
                <w:right w:val="none" w:sz="0" w:space="0" w:color="auto"/>
              </w:divBdr>
              <w:divsChild>
                <w:div w:id="2115317302">
                  <w:marLeft w:val="0"/>
                  <w:marRight w:val="0"/>
                  <w:marTop w:val="0"/>
                  <w:marBottom w:val="0"/>
                  <w:divBdr>
                    <w:top w:val="none" w:sz="0" w:space="0" w:color="auto"/>
                    <w:left w:val="none" w:sz="0" w:space="0" w:color="auto"/>
                    <w:bottom w:val="none" w:sz="0" w:space="0" w:color="auto"/>
                    <w:right w:val="none" w:sz="0" w:space="0" w:color="auto"/>
                  </w:divBdr>
                  <w:divsChild>
                    <w:div w:id="221403826">
                      <w:marLeft w:val="0"/>
                      <w:marRight w:val="0"/>
                      <w:marTop w:val="0"/>
                      <w:marBottom w:val="0"/>
                      <w:divBdr>
                        <w:top w:val="none" w:sz="0" w:space="0" w:color="auto"/>
                        <w:left w:val="none" w:sz="0" w:space="0" w:color="auto"/>
                        <w:bottom w:val="none" w:sz="0" w:space="0" w:color="auto"/>
                        <w:right w:val="none" w:sz="0" w:space="0" w:color="auto"/>
                      </w:divBdr>
                      <w:divsChild>
                        <w:div w:id="771361029">
                          <w:marLeft w:val="0"/>
                          <w:marRight w:val="0"/>
                          <w:marTop w:val="0"/>
                          <w:marBottom w:val="0"/>
                          <w:divBdr>
                            <w:top w:val="none" w:sz="0" w:space="0" w:color="auto"/>
                            <w:left w:val="none" w:sz="0" w:space="0" w:color="auto"/>
                            <w:bottom w:val="none" w:sz="0" w:space="0" w:color="auto"/>
                            <w:right w:val="none" w:sz="0" w:space="0" w:color="auto"/>
                          </w:divBdr>
                          <w:divsChild>
                            <w:div w:id="1660648041">
                              <w:marLeft w:val="0"/>
                              <w:marRight w:val="0"/>
                              <w:marTop w:val="0"/>
                              <w:marBottom w:val="0"/>
                              <w:divBdr>
                                <w:top w:val="none" w:sz="0" w:space="0" w:color="auto"/>
                                <w:left w:val="none" w:sz="0" w:space="0" w:color="auto"/>
                                <w:bottom w:val="none" w:sz="0" w:space="0" w:color="auto"/>
                                <w:right w:val="none" w:sz="0" w:space="0" w:color="auto"/>
                              </w:divBdr>
                              <w:divsChild>
                                <w:div w:id="1329215798">
                                  <w:marLeft w:val="0"/>
                                  <w:marRight w:val="0"/>
                                  <w:marTop w:val="0"/>
                                  <w:marBottom w:val="0"/>
                                  <w:divBdr>
                                    <w:top w:val="none" w:sz="0" w:space="0" w:color="auto"/>
                                    <w:left w:val="none" w:sz="0" w:space="0" w:color="auto"/>
                                    <w:bottom w:val="none" w:sz="0" w:space="0" w:color="auto"/>
                                    <w:right w:val="none" w:sz="0" w:space="0" w:color="auto"/>
                                  </w:divBdr>
                                  <w:divsChild>
                                    <w:div w:id="607781964">
                                      <w:marLeft w:val="0"/>
                                      <w:marRight w:val="0"/>
                                      <w:marTop w:val="0"/>
                                      <w:marBottom w:val="0"/>
                                      <w:divBdr>
                                        <w:top w:val="none" w:sz="0" w:space="0" w:color="auto"/>
                                        <w:left w:val="none" w:sz="0" w:space="0" w:color="auto"/>
                                        <w:bottom w:val="none" w:sz="0" w:space="0" w:color="auto"/>
                                        <w:right w:val="none" w:sz="0" w:space="0" w:color="auto"/>
                                      </w:divBdr>
                                      <w:divsChild>
                                        <w:div w:id="1130132242">
                                          <w:marLeft w:val="0"/>
                                          <w:marRight w:val="0"/>
                                          <w:marTop w:val="0"/>
                                          <w:marBottom w:val="0"/>
                                          <w:divBdr>
                                            <w:top w:val="none" w:sz="0" w:space="0" w:color="auto"/>
                                            <w:left w:val="none" w:sz="0" w:space="0" w:color="auto"/>
                                            <w:bottom w:val="none" w:sz="0" w:space="0" w:color="auto"/>
                                            <w:right w:val="none" w:sz="0" w:space="0" w:color="auto"/>
                                          </w:divBdr>
                                          <w:divsChild>
                                            <w:div w:id="821384073">
                                              <w:marLeft w:val="0"/>
                                              <w:marRight w:val="0"/>
                                              <w:marTop w:val="0"/>
                                              <w:marBottom w:val="0"/>
                                              <w:divBdr>
                                                <w:top w:val="none" w:sz="0" w:space="0" w:color="auto"/>
                                                <w:left w:val="none" w:sz="0" w:space="0" w:color="auto"/>
                                                <w:bottom w:val="none" w:sz="0" w:space="0" w:color="auto"/>
                                                <w:right w:val="none" w:sz="0" w:space="0" w:color="auto"/>
                                              </w:divBdr>
                                              <w:divsChild>
                                                <w:div w:id="1757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sussex.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wuhan-novel-coronavirus-infection-prevention-and-control/covid-19-infection-prevention-and-control-guidance-aerosol-generating-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PE@westsussex.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wscareproviderzone.co.uk/support-for-services-in-care-delivery/personal-protective-equipment-p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22B4F30FCE3841B65DF64931DD600A" ma:contentTypeVersion="12" ma:contentTypeDescription="Create a new document." ma:contentTypeScope="" ma:versionID="15250fa1401062e70c543db2ca43849e">
  <xsd:schema xmlns:xsd="http://www.w3.org/2001/XMLSchema" xmlns:xs="http://www.w3.org/2001/XMLSchema" xmlns:p="http://schemas.microsoft.com/office/2006/metadata/properties" xmlns:ns3="1e833c54-2d2c-4861-acea-8798b35b1643" xmlns:ns4="21f79d02-710a-4487-b609-8398e583ce61" targetNamespace="http://schemas.microsoft.com/office/2006/metadata/properties" ma:root="true" ma:fieldsID="0948d7234f2db0844a84e9211a5bd482" ns3:_="" ns4:_="">
    <xsd:import namespace="1e833c54-2d2c-4861-acea-8798b35b1643"/>
    <xsd:import namespace="21f79d02-710a-4487-b609-8398e583ce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3c54-2d2c-4861-acea-8798b35b1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79d02-710a-4487-b609-8398e583ce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5EC00-7954-4DB7-B847-EDC7B2E74AF3}">
  <ds:schemaRefs>
    <ds:schemaRef ds:uri="http://schemas.openxmlformats.org/package/2006/metadata/core-properties"/>
    <ds:schemaRef ds:uri="http://schemas.microsoft.com/office/2006/documentManagement/types"/>
    <ds:schemaRef ds:uri="http://schemas.microsoft.com/office/infopath/2007/PartnerControls"/>
    <ds:schemaRef ds:uri="21f79d02-710a-4487-b609-8398e583ce61"/>
    <ds:schemaRef ds:uri="http://purl.org/dc/elements/1.1/"/>
    <ds:schemaRef ds:uri="http://schemas.microsoft.com/office/2006/metadata/properties"/>
    <ds:schemaRef ds:uri="1e833c54-2d2c-4861-acea-8798b35b164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BCF770E-58AE-4DC4-B2DA-9A947583C926}">
  <ds:schemaRefs>
    <ds:schemaRef ds:uri="http://schemas.microsoft.com/sharepoint/v3/contenttype/forms"/>
  </ds:schemaRefs>
</ds:datastoreItem>
</file>

<file path=customXml/itemProps3.xml><?xml version="1.0" encoding="utf-8"?>
<ds:datastoreItem xmlns:ds="http://schemas.openxmlformats.org/officeDocument/2006/customXml" ds:itemID="{6C9C7032-FE57-406E-9E23-467E8582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3c54-2d2c-4861-acea-8798b35b1643"/>
    <ds:schemaRef ds:uri="21f79d02-710a-4487-b609-8398e583c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Gindra</dc:creator>
  <cp:keywords/>
  <dc:description/>
  <cp:lastModifiedBy>Shane Gindra</cp:lastModifiedBy>
  <cp:revision>2</cp:revision>
  <dcterms:created xsi:type="dcterms:W3CDTF">2021-01-18T13:04:00Z</dcterms:created>
  <dcterms:modified xsi:type="dcterms:W3CDTF">2021-01-18T13:04:00Z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0x010100FE22B4F30FCE3841B65DF64931DD600A</vt:lpwstr>
  </property>
</Properties>
</file>