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0592" w14:textId="543CF88D" w:rsidR="00912DE2" w:rsidRDefault="00912DE2" w:rsidP="007F63EF">
      <w:pPr>
        <w:pStyle w:val="Heading2"/>
        <w:jc w:val="center"/>
      </w:pPr>
      <w:bookmarkStart w:id="0" w:name="_Toc79747724"/>
      <w:bookmarkStart w:id="1" w:name="_Toc106113001"/>
      <w:r w:rsidRPr="00E8164D">
        <w:t>Support Overview – Graduated Approach</w:t>
      </w:r>
      <w:bookmarkEnd w:id="0"/>
      <w:bookmarkEnd w:id="1"/>
    </w:p>
    <w:p w14:paraId="532CA1C2" w14:textId="3383E474" w:rsidR="00912DE2" w:rsidRDefault="00912DE2" w:rsidP="00912DE2">
      <w:pPr>
        <w:widowControl w:val="0"/>
        <w:spacing w:before="240" w:line="240" w:lineRule="auto"/>
        <w:rPr>
          <w:rFonts w:ascii="Arial" w:hAnsi="Arial" w:cs="Arial"/>
          <w:bCs/>
          <w:sz w:val="24"/>
          <w:szCs w:val="24"/>
        </w:rPr>
      </w:pPr>
      <w:r w:rsidRPr="007B0484">
        <w:rPr>
          <w:rFonts w:ascii="Arial" w:hAnsi="Arial" w:cs="Arial"/>
          <w:bCs/>
          <w:sz w:val="24"/>
          <w:szCs w:val="24"/>
        </w:rPr>
        <w:t>This area is designed to enable you to record a summary of each review phase within the APDR Cycle. These summary boxes will help you evidence with your graduated response/progression in supporting the child over time.</w:t>
      </w:r>
    </w:p>
    <w:p w14:paraId="1C4A5C82" w14:textId="40005414" w:rsidR="009768A4" w:rsidRDefault="009768A4" w:rsidP="00912DE2">
      <w:pPr>
        <w:widowControl w:val="0"/>
        <w:spacing w:before="24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At each stage, you should consider the ongoing support needed by the child, it may be appropriate </w:t>
      </w:r>
      <w:proofErr w:type="gramStart"/>
      <w:r>
        <w:rPr>
          <w:rFonts w:ascii="Arial" w:hAnsi="Arial" w:cs="Arial"/>
          <w:bCs/>
          <w:sz w:val="24"/>
          <w:szCs w:val="24"/>
        </w:rPr>
        <w:t>to: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9768A4">
        <w:rPr>
          <w:rFonts w:ascii="Arial" w:hAnsi="Arial" w:cs="Arial"/>
          <w:bCs/>
          <w:sz w:val="24"/>
          <w:szCs w:val="24"/>
        </w:rPr>
        <w:t>return to universal support, continue to support within setting</w:t>
      </w:r>
      <w:r>
        <w:rPr>
          <w:rFonts w:ascii="Arial" w:hAnsi="Arial" w:cs="Arial"/>
          <w:bCs/>
          <w:sz w:val="24"/>
          <w:szCs w:val="24"/>
        </w:rPr>
        <w:t xml:space="preserve"> or to</w:t>
      </w:r>
      <w:r w:rsidRPr="009768A4">
        <w:rPr>
          <w:rFonts w:ascii="Arial" w:hAnsi="Arial" w:cs="Arial"/>
          <w:bCs/>
          <w:sz w:val="24"/>
          <w:szCs w:val="24"/>
        </w:rPr>
        <w:t xml:space="preserve"> access support from external professionals</w:t>
      </w:r>
    </w:p>
    <w:tbl>
      <w:tblPr>
        <w:tblpPr w:leftFromText="180" w:rightFromText="180" w:vertAnchor="page" w:horzAnchor="margin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32"/>
        <w:gridCol w:w="1399"/>
        <w:gridCol w:w="2131"/>
        <w:gridCol w:w="2126"/>
        <w:gridCol w:w="2239"/>
      </w:tblGrid>
      <w:tr w:rsidR="009768A4" w:rsidRPr="00194AA6" w14:paraId="5BAFFE85" w14:textId="77777777" w:rsidTr="00B503E7">
        <w:trPr>
          <w:trHeight w:val="416"/>
        </w:trPr>
        <w:tc>
          <w:tcPr>
            <w:tcW w:w="1129" w:type="dxa"/>
            <w:vMerge w:val="restart"/>
            <w:shd w:val="clear" w:color="auto" w:fill="FBD4B4" w:themeFill="accent6" w:themeFillTint="66"/>
          </w:tcPr>
          <w:p w14:paraId="724662A5" w14:textId="77777777" w:rsidR="009768A4" w:rsidRPr="00CE21B8" w:rsidRDefault="009768A4" w:rsidP="009768A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21B8">
              <w:rPr>
                <w:rFonts w:ascii="Arial" w:hAnsi="Arial" w:cs="Arial"/>
                <w:bCs/>
                <w:sz w:val="24"/>
                <w:szCs w:val="24"/>
              </w:rPr>
              <w:t>Cycle Number</w:t>
            </w:r>
          </w:p>
        </w:tc>
        <w:tc>
          <w:tcPr>
            <w:tcW w:w="1432" w:type="dxa"/>
            <w:vMerge w:val="restart"/>
            <w:shd w:val="clear" w:color="auto" w:fill="FBD4B4" w:themeFill="accent6" w:themeFillTint="66"/>
          </w:tcPr>
          <w:p w14:paraId="1143459C" w14:textId="77777777" w:rsidR="009768A4" w:rsidRPr="00CE21B8" w:rsidRDefault="009768A4" w:rsidP="009768A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21B8">
              <w:rPr>
                <w:rFonts w:ascii="Arial" w:hAnsi="Arial" w:cs="Arial"/>
                <w:bCs/>
                <w:sz w:val="24"/>
                <w:szCs w:val="24"/>
              </w:rPr>
              <w:t>Date Completed</w:t>
            </w:r>
          </w:p>
        </w:tc>
        <w:tc>
          <w:tcPr>
            <w:tcW w:w="1399" w:type="dxa"/>
            <w:vMerge w:val="restart"/>
            <w:shd w:val="clear" w:color="auto" w:fill="FBD4B4" w:themeFill="accent6" w:themeFillTint="66"/>
          </w:tcPr>
          <w:p w14:paraId="167E76EF" w14:textId="77777777" w:rsidR="009768A4" w:rsidRDefault="009768A4" w:rsidP="009768A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21B8">
              <w:rPr>
                <w:rFonts w:ascii="Arial" w:hAnsi="Arial" w:cs="Arial"/>
                <w:bCs/>
                <w:sz w:val="24"/>
                <w:szCs w:val="24"/>
              </w:rPr>
              <w:t>Reviewed by</w:t>
            </w:r>
          </w:p>
          <w:p w14:paraId="5CD23A47" w14:textId="70B51FF4" w:rsidR="009768A4" w:rsidRPr="00CE21B8" w:rsidRDefault="009768A4" w:rsidP="009768A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3E8D">
              <w:rPr>
                <w:rFonts w:ascii="Arial" w:hAnsi="Arial" w:cs="Arial"/>
                <w:bCs/>
                <w:sz w:val="16"/>
                <w:szCs w:val="16"/>
              </w:rPr>
              <w:t>who</w:t>
            </w:r>
          </w:p>
        </w:tc>
        <w:tc>
          <w:tcPr>
            <w:tcW w:w="6496" w:type="dxa"/>
            <w:gridSpan w:val="3"/>
            <w:shd w:val="clear" w:color="auto" w:fill="FBD4B4" w:themeFill="accent6" w:themeFillTint="66"/>
          </w:tcPr>
          <w:p w14:paraId="4B2B6AE0" w14:textId="4D0B3036" w:rsidR="009768A4" w:rsidRPr="009768A4" w:rsidRDefault="009768A4" w:rsidP="009768A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21B8">
              <w:rPr>
                <w:rFonts w:ascii="Arial" w:hAnsi="Arial" w:cs="Arial"/>
                <w:bCs/>
                <w:sz w:val="24"/>
                <w:szCs w:val="24"/>
              </w:rPr>
              <w:t>Summary and Next Steps</w:t>
            </w:r>
          </w:p>
        </w:tc>
      </w:tr>
      <w:tr w:rsidR="009768A4" w:rsidRPr="00194AA6" w14:paraId="23F7E4FA" w14:textId="77777777" w:rsidTr="00B503E7">
        <w:trPr>
          <w:trHeight w:val="741"/>
        </w:trPr>
        <w:tc>
          <w:tcPr>
            <w:tcW w:w="1129" w:type="dxa"/>
            <w:vMerge/>
            <w:shd w:val="clear" w:color="auto" w:fill="FBD4B4" w:themeFill="accent6" w:themeFillTint="66"/>
          </w:tcPr>
          <w:p w14:paraId="16A8D230" w14:textId="77777777" w:rsidR="009768A4" w:rsidRPr="00CE21B8" w:rsidRDefault="009768A4" w:rsidP="009768A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32" w:type="dxa"/>
            <w:vMerge/>
            <w:shd w:val="clear" w:color="auto" w:fill="FBD4B4" w:themeFill="accent6" w:themeFillTint="66"/>
          </w:tcPr>
          <w:p w14:paraId="65942E03" w14:textId="77777777" w:rsidR="009768A4" w:rsidRPr="00CE21B8" w:rsidRDefault="009768A4" w:rsidP="009768A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  <w:shd w:val="clear" w:color="auto" w:fill="FBD4B4" w:themeFill="accent6" w:themeFillTint="66"/>
          </w:tcPr>
          <w:p w14:paraId="00B61A3C" w14:textId="77777777" w:rsidR="009768A4" w:rsidRPr="00CE21B8" w:rsidRDefault="009768A4" w:rsidP="009768A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BD4B4" w:themeFill="accent6" w:themeFillTint="66"/>
          </w:tcPr>
          <w:p w14:paraId="65192DE9" w14:textId="6E463C03" w:rsidR="009768A4" w:rsidRPr="009768A4" w:rsidRDefault="009768A4" w:rsidP="009768A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68A4">
              <w:rPr>
                <w:rFonts w:ascii="Arial" w:hAnsi="Arial" w:cs="Arial"/>
                <w:bCs/>
                <w:sz w:val="20"/>
                <w:szCs w:val="20"/>
              </w:rPr>
              <w:t>Progress Made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120333BE" w14:textId="15E1C0DE" w:rsidR="009768A4" w:rsidRPr="009768A4" w:rsidRDefault="009768A4" w:rsidP="009768A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68A4">
              <w:rPr>
                <w:rFonts w:ascii="Arial" w:hAnsi="Arial" w:cs="Arial"/>
                <w:bCs/>
                <w:sz w:val="20"/>
                <w:szCs w:val="20"/>
              </w:rPr>
              <w:t>Additional Support Provided within the setting</w:t>
            </w:r>
          </w:p>
        </w:tc>
        <w:tc>
          <w:tcPr>
            <w:tcW w:w="2239" w:type="dxa"/>
            <w:shd w:val="clear" w:color="auto" w:fill="FBD4B4" w:themeFill="accent6" w:themeFillTint="66"/>
          </w:tcPr>
          <w:p w14:paraId="541ECEEF" w14:textId="77777777" w:rsidR="009768A4" w:rsidRPr="009768A4" w:rsidRDefault="009768A4" w:rsidP="009768A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68A4">
              <w:rPr>
                <w:rFonts w:ascii="Arial" w:hAnsi="Arial" w:cs="Arial"/>
                <w:bCs/>
                <w:sz w:val="20"/>
                <w:szCs w:val="20"/>
              </w:rPr>
              <w:t>Next Steps and Ongoing Support</w:t>
            </w:r>
          </w:p>
          <w:p w14:paraId="1FE4B4C6" w14:textId="67A66AF7" w:rsidR="009768A4" w:rsidRPr="00CE21B8" w:rsidRDefault="009768A4" w:rsidP="009768A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68A4" w:rsidRPr="00B3144F" w14:paraId="7817544F" w14:textId="77777777" w:rsidTr="00B503E7">
        <w:trPr>
          <w:trHeight w:val="1245"/>
        </w:trPr>
        <w:tc>
          <w:tcPr>
            <w:tcW w:w="1129" w:type="dxa"/>
            <w:shd w:val="clear" w:color="auto" w:fill="auto"/>
          </w:tcPr>
          <w:p w14:paraId="09C42AC8" w14:textId="77777777" w:rsidR="009768A4" w:rsidRPr="00E63F82" w:rsidRDefault="009768A4" w:rsidP="009768A4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14:paraId="45A9F4CD" w14:textId="77777777" w:rsidR="009768A4" w:rsidRPr="00B3144F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</w:tcPr>
          <w:p w14:paraId="24213484" w14:textId="77777777" w:rsidR="009768A4" w:rsidRPr="00B3144F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</w:tcPr>
          <w:p w14:paraId="039A91AB" w14:textId="77777777" w:rsidR="009768A4" w:rsidRPr="00B3144F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8B18745" w14:textId="3265B9ED" w:rsidR="009768A4" w:rsidRPr="00B3144F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14:paraId="28E86FD7" w14:textId="1F46582D" w:rsidR="009768A4" w:rsidRPr="00B3144F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768A4" w:rsidRPr="00B3144F" w14:paraId="7EF41BCF" w14:textId="77777777" w:rsidTr="00B503E7">
        <w:trPr>
          <w:trHeight w:val="1277"/>
        </w:trPr>
        <w:tc>
          <w:tcPr>
            <w:tcW w:w="1129" w:type="dxa"/>
            <w:shd w:val="clear" w:color="auto" w:fill="auto"/>
          </w:tcPr>
          <w:p w14:paraId="320A464C" w14:textId="77777777" w:rsidR="009768A4" w:rsidRPr="00E63F82" w:rsidRDefault="009768A4" w:rsidP="009768A4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14:paraId="4F37A527" w14:textId="77777777" w:rsidR="009768A4" w:rsidRPr="00B3144F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</w:tcPr>
          <w:p w14:paraId="24C7B751" w14:textId="77777777" w:rsidR="009768A4" w:rsidRPr="00B3144F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</w:tcPr>
          <w:p w14:paraId="27F6875D" w14:textId="77777777" w:rsidR="009768A4" w:rsidRPr="00B3144F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38FF8B8" w14:textId="4EBC46D7" w:rsidR="009768A4" w:rsidRPr="00B3144F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14:paraId="1CD0525B" w14:textId="2961448F" w:rsidR="009768A4" w:rsidRPr="00B3144F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768A4" w14:paraId="33C8F2FA" w14:textId="77777777" w:rsidTr="00B503E7">
        <w:trPr>
          <w:trHeight w:val="1266"/>
        </w:trPr>
        <w:tc>
          <w:tcPr>
            <w:tcW w:w="1129" w:type="dxa"/>
            <w:shd w:val="clear" w:color="auto" w:fill="auto"/>
          </w:tcPr>
          <w:p w14:paraId="75DBE196" w14:textId="77777777" w:rsidR="009768A4" w:rsidRPr="00E63F82" w:rsidRDefault="009768A4" w:rsidP="009768A4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14:paraId="0F6A2E68" w14:textId="77777777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</w:tcPr>
          <w:p w14:paraId="77830972" w14:textId="77777777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</w:tcPr>
          <w:p w14:paraId="25806ACD" w14:textId="77777777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5ACA67C" w14:textId="44EBCF67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14:paraId="790E470F" w14:textId="2CF81E3C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768A4" w14:paraId="3F35CD8C" w14:textId="77777777" w:rsidTr="00B503E7">
        <w:trPr>
          <w:trHeight w:val="1269"/>
        </w:trPr>
        <w:tc>
          <w:tcPr>
            <w:tcW w:w="1129" w:type="dxa"/>
            <w:shd w:val="clear" w:color="auto" w:fill="auto"/>
          </w:tcPr>
          <w:p w14:paraId="3F1E2348" w14:textId="77777777" w:rsidR="009768A4" w:rsidRPr="00E63F82" w:rsidRDefault="009768A4" w:rsidP="009768A4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14:paraId="023C5F6C" w14:textId="77777777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</w:tcPr>
          <w:p w14:paraId="612552AD" w14:textId="77777777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</w:tcPr>
          <w:p w14:paraId="4114499B" w14:textId="77777777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063C0C0" w14:textId="74B439A4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14:paraId="6FE1A9A3" w14:textId="1CF07922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768A4" w14:paraId="43BB07E2" w14:textId="77777777" w:rsidTr="00B503E7">
        <w:trPr>
          <w:trHeight w:val="1274"/>
        </w:trPr>
        <w:tc>
          <w:tcPr>
            <w:tcW w:w="1129" w:type="dxa"/>
            <w:shd w:val="clear" w:color="auto" w:fill="auto"/>
          </w:tcPr>
          <w:p w14:paraId="0E1B4D1A" w14:textId="77777777" w:rsidR="009768A4" w:rsidRPr="00E63F82" w:rsidRDefault="009768A4" w:rsidP="009768A4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14:paraId="48699EBC" w14:textId="77777777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</w:tcPr>
          <w:p w14:paraId="16FB664B" w14:textId="77777777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</w:tcPr>
          <w:p w14:paraId="77AE1371" w14:textId="77777777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2393068" w14:textId="521B2D84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14:paraId="45901679" w14:textId="32354F8A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768A4" w14:paraId="0EEE932B" w14:textId="77777777" w:rsidTr="00B503E7">
        <w:trPr>
          <w:trHeight w:val="1391"/>
        </w:trPr>
        <w:tc>
          <w:tcPr>
            <w:tcW w:w="1129" w:type="dxa"/>
            <w:shd w:val="clear" w:color="auto" w:fill="auto"/>
          </w:tcPr>
          <w:p w14:paraId="792A4077" w14:textId="77777777" w:rsidR="009768A4" w:rsidRPr="00E63F82" w:rsidRDefault="009768A4" w:rsidP="009768A4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14:paraId="64F80D7D" w14:textId="77777777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</w:tcPr>
          <w:p w14:paraId="1B2A62C8" w14:textId="77777777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</w:tcPr>
          <w:p w14:paraId="0F23CD98" w14:textId="77777777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4D103F4" w14:textId="0EE8AC39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14:paraId="441C5B7D" w14:textId="4D90BDDF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768A4" w14:paraId="479BD77B" w14:textId="77777777" w:rsidTr="00B503E7">
        <w:trPr>
          <w:trHeight w:val="1269"/>
        </w:trPr>
        <w:tc>
          <w:tcPr>
            <w:tcW w:w="1129" w:type="dxa"/>
            <w:shd w:val="clear" w:color="auto" w:fill="auto"/>
          </w:tcPr>
          <w:p w14:paraId="71909A68" w14:textId="77777777" w:rsidR="009768A4" w:rsidRPr="00E63F82" w:rsidRDefault="009768A4" w:rsidP="009768A4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14:paraId="5380740D" w14:textId="77777777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</w:tcPr>
          <w:p w14:paraId="01F102B3" w14:textId="77777777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</w:tcPr>
          <w:p w14:paraId="56821CB6" w14:textId="77777777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A316188" w14:textId="0A46BB0A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14:paraId="160136B1" w14:textId="77B29CAC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9768A4" w14:paraId="1CA416E5" w14:textId="77777777" w:rsidTr="00B503E7">
        <w:trPr>
          <w:trHeight w:val="1274"/>
        </w:trPr>
        <w:tc>
          <w:tcPr>
            <w:tcW w:w="1129" w:type="dxa"/>
            <w:shd w:val="clear" w:color="auto" w:fill="auto"/>
          </w:tcPr>
          <w:p w14:paraId="40A6567C" w14:textId="77777777" w:rsidR="009768A4" w:rsidRPr="00E63F82" w:rsidRDefault="009768A4" w:rsidP="009768A4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14:paraId="4850B3DB" w14:textId="77777777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</w:tcPr>
          <w:p w14:paraId="5B10A61C" w14:textId="77777777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</w:tcPr>
          <w:p w14:paraId="308ED8FE" w14:textId="77777777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E957909" w14:textId="30FB378D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14:paraId="28C159F0" w14:textId="2B170E89" w:rsidR="009768A4" w:rsidRDefault="009768A4" w:rsidP="009768A4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72B1C6" w14:textId="5E0F0656" w:rsidR="005C7AF7" w:rsidRDefault="005C7AF7"/>
    <w:p w14:paraId="34A528C7" w14:textId="4A5CEBCF" w:rsidR="00912DE2" w:rsidRDefault="00912DE2">
      <w:pPr>
        <w:rPr>
          <w:b/>
        </w:rPr>
      </w:pPr>
    </w:p>
    <w:sectPr w:rsidR="00912DE2" w:rsidSect="00C8433D">
      <w:pgSz w:w="11906" w:h="16838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D494" w14:textId="77777777" w:rsidR="008B03EF" w:rsidRDefault="008B03EF" w:rsidP="00BA5F2F">
      <w:pPr>
        <w:spacing w:after="0" w:line="240" w:lineRule="auto"/>
      </w:pPr>
      <w:r>
        <w:separator/>
      </w:r>
    </w:p>
  </w:endnote>
  <w:endnote w:type="continuationSeparator" w:id="0">
    <w:p w14:paraId="246B8C89" w14:textId="77777777" w:rsidR="008B03EF" w:rsidRDefault="008B03EF" w:rsidP="00BA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6FFF" w14:textId="77777777" w:rsidR="008B03EF" w:rsidRDefault="008B03EF" w:rsidP="00BA5F2F">
      <w:pPr>
        <w:spacing w:after="0" w:line="240" w:lineRule="auto"/>
      </w:pPr>
      <w:r>
        <w:separator/>
      </w:r>
    </w:p>
  </w:footnote>
  <w:footnote w:type="continuationSeparator" w:id="0">
    <w:p w14:paraId="49A7D920" w14:textId="77777777" w:rsidR="008B03EF" w:rsidRDefault="008B03EF" w:rsidP="00BA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9.25pt" o:bullet="t">
        <v:imagedata r:id="rId1" o:title="large-comic-arrow-pointing-right-0-10773[1]"/>
      </v:shape>
    </w:pict>
  </w:numPicBullet>
  <w:abstractNum w:abstractNumId="0" w15:restartNumberingAfterBreak="0">
    <w:nsid w:val="045021FC"/>
    <w:multiLevelType w:val="hybridMultilevel"/>
    <w:tmpl w:val="0976369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AA7"/>
    <w:multiLevelType w:val="hybridMultilevel"/>
    <w:tmpl w:val="9A424A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5679F"/>
    <w:multiLevelType w:val="hybridMultilevel"/>
    <w:tmpl w:val="12B86E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450F11"/>
    <w:multiLevelType w:val="hybridMultilevel"/>
    <w:tmpl w:val="87BEF7BE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202F5A83"/>
    <w:multiLevelType w:val="hybridMultilevel"/>
    <w:tmpl w:val="DE90DC42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2130C"/>
    <w:multiLevelType w:val="hybridMultilevel"/>
    <w:tmpl w:val="ACB8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DCB"/>
    <w:multiLevelType w:val="hybridMultilevel"/>
    <w:tmpl w:val="13FE75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305ACC"/>
    <w:multiLevelType w:val="hybridMultilevel"/>
    <w:tmpl w:val="3F54D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5653"/>
    <w:multiLevelType w:val="hybridMultilevel"/>
    <w:tmpl w:val="F178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226E"/>
    <w:multiLevelType w:val="hybridMultilevel"/>
    <w:tmpl w:val="3AB0D1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A6373B"/>
    <w:multiLevelType w:val="hybridMultilevel"/>
    <w:tmpl w:val="258247CC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0452A"/>
    <w:multiLevelType w:val="hybridMultilevel"/>
    <w:tmpl w:val="544EB7D6"/>
    <w:lvl w:ilvl="0" w:tplc="9656FDC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A50DB"/>
    <w:multiLevelType w:val="hybridMultilevel"/>
    <w:tmpl w:val="D70EDD5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92258"/>
    <w:multiLevelType w:val="hybridMultilevel"/>
    <w:tmpl w:val="A7562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5789"/>
    <w:multiLevelType w:val="hybridMultilevel"/>
    <w:tmpl w:val="EB9C4E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45572F"/>
    <w:multiLevelType w:val="hybridMultilevel"/>
    <w:tmpl w:val="F0C430AC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16D3"/>
    <w:multiLevelType w:val="hybridMultilevel"/>
    <w:tmpl w:val="877C44E2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4AAE"/>
    <w:multiLevelType w:val="hybridMultilevel"/>
    <w:tmpl w:val="51B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82260"/>
    <w:multiLevelType w:val="hybridMultilevel"/>
    <w:tmpl w:val="C78E41C0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A1C4A"/>
    <w:multiLevelType w:val="hybridMultilevel"/>
    <w:tmpl w:val="F1169D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DE6070"/>
    <w:multiLevelType w:val="hybridMultilevel"/>
    <w:tmpl w:val="D47AD408"/>
    <w:lvl w:ilvl="0" w:tplc="EF66D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3BB3"/>
    <w:multiLevelType w:val="hybridMultilevel"/>
    <w:tmpl w:val="05B2BE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B50B75"/>
    <w:multiLevelType w:val="hybridMultilevel"/>
    <w:tmpl w:val="82E627DA"/>
    <w:lvl w:ilvl="0" w:tplc="3F5AB5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41D82"/>
    <w:multiLevelType w:val="hybridMultilevel"/>
    <w:tmpl w:val="0D62AC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146CAF"/>
    <w:multiLevelType w:val="hybridMultilevel"/>
    <w:tmpl w:val="24A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2E68"/>
    <w:multiLevelType w:val="hybridMultilevel"/>
    <w:tmpl w:val="00FE5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FA1603"/>
    <w:multiLevelType w:val="hybridMultilevel"/>
    <w:tmpl w:val="679C24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AF2A81"/>
    <w:multiLevelType w:val="hybridMultilevel"/>
    <w:tmpl w:val="CA36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A015F"/>
    <w:multiLevelType w:val="hybridMultilevel"/>
    <w:tmpl w:val="71240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C0A0C"/>
    <w:multiLevelType w:val="hybridMultilevel"/>
    <w:tmpl w:val="5BD0A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E74FE"/>
    <w:multiLevelType w:val="hybridMultilevel"/>
    <w:tmpl w:val="D3A285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5B41BB"/>
    <w:multiLevelType w:val="hybridMultilevel"/>
    <w:tmpl w:val="59824CCE"/>
    <w:lvl w:ilvl="0" w:tplc="A13E47D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2"/>
  </w:num>
  <w:num w:numId="5">
    <w:abstractNumId w:val="4"/>
  </w:num>
  <w:num w:numId="6">
    <w:abstractNumId w:val="0"/>
  </w:num>
  <w:num w:numId="7">
    <w:abstractNumId w:val="24"/>
  </w:num>
  <w:num w:numId="8">
    <w:abstractNumId w:val="22"/>
  </w:num>
  <w:num w:numId="9">
    <w:abstractNumId w:val="16"/>
  </w:num>
  <w:num w:numId="10">
    <w:abstractNumId w:val="18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31"/>
  </w:num>
  <w:num w:numId="16">
    <w:abstractNumId w:val="26"/>
  </w:num>
  <w:num w:numId="17">
    <w:abstractNumId w:val="9"/>
  </w:num>
  <w:num w:numId="18">
    <w:abstractNumId w:val="2"/>
  </w:num>
  <w:num w:numId="19">
    <w:abstractNumId w:val="25"/>
  </w:num>
  <w:num w:numId="20">
    <w:abstractNumId w:val="23"/>
  </w:num>
  <w:num w:numId="21">
    <w:abstractNumId w:val="21"/>
  </w:num>
  <w:num w:numId="22">
    <w:abstractNumId w:val="1"/>
  </w:num>
  <w:num w:numId="23">
    <w:abstractNumId w:val="6"/>
  </w:num>
  <w:num w:numId="24">
    <w:abstractNumId w:val="14"/>
  </w:num>
  <w:num w:numId="25">
    <w:abstractNumId w:val="30"/>
  </w:num>
  <w:num w:numId="26">
    <w:abstractNumId w:val="19"/>
  </w:num>
  <w:num w:numId="27">
    <w:abstractNumId w:val="27"/>
  </w:num>
  <w:num w:numId="28">
    <w:abstractNumId w:val="28"/>
  </w:num>
  <w:num w:numId="29">
    <w:abstractNumId w:val="5"/>
  </w:num>
  <w:num w:numId="30">
    <w:abstractNumId w:val="29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B9"/>
    <w:rsid w:val="0000158D"/>
    <w:rsid w:val="00021F9C"/>
    <w:rsid w:val="00022F1C"/>
    <w:rsid w:val="000265EC"/>
    <w:rsid w:val="000344D8"/>
    <w:rsid w:val="00047743"/>
    <w:rsid w:val="00077F8C"/>
    <w:rsid w:val="000816D5"/>
    <w:rsid w:val="0008490D"/>
    <w:rsid w:val="00090C43"/>
    <w:rsid w:val="00096570"/>
    <w:rsid w:val="000A11AC"/>
    <w:rsid w:val="000B75CD"/>
    <w:rsid w:val="000C01F7"/>
    <w:rsid w:val="001119E3"/>
    <w:rsid w:val="00114487"/>
    <w:rsid w:val="00121E34"/>
    <w:rsid w:val="001235C3"/>
    <w:rsid w:val="00126D21"/>
    <w:rsid w:val="001304E3"/>
    <w:rsid w:val="00142E3E"/>
    <w:rsid w:val="00147687"/>
    <w:rsid w:val="00152A03"/>
    <w:rsid w:val="001550F5"/>
    <w:rsid w:val="00161789"/>
    <w:rsid w:val="001862F0"/>
    <w:rsid w:val="001A01DE"/>
    <w:rsid w:val="001A32F0"/>
    <w:rsid w:val="001A4FF0"/>
    <w:rsid w:val="001A7229"/>
    <w:rsid w:val="001C085F"/>
    <w:rsid w:val="001D7A19"/>
    <w:rsid w:val="001E123B"/>
    <w:rsid w:val="001F25B2"/>
    <w:rsid w:val="001F7102"/>
    <w:rsid w:val="00204073"/>
    <w:rsid w:val="002227EE"/>
    <w:rsid w:val="0026350E"/>
    <w:rsid w:val="002700B1"/>
    <w:rsid w:val="0027064B"/>
    <w:rsid w:val="00273DC7"/>
    <w:rsid w:val="00286830"/>
    <w:rsid w:val="00287325"/>
    <w:rsid w:val="00295A56"/>
    <w:rsid w:val="00297512"/>
    <w:rsid w:val="002A4584"/>
    <w:rsid w:val="002A4FF8"/>
    <w:rsid w:val="002A56BA"/>
    <w:rsid w:val="002B79CF"/>
    <w:rsid w:val="002D10E7"/>
    <w:rsid w:val="002D339B"/>
    <w:rsid w:val="002E1477"/>
    <w:rsid w:val="002E3855"/>
    <w:rsid w:val="002F0AEF"/>
    <w:rsid w:val="002F1A28"/>
    <w:rsid w:val="002F5F95"/>
    <w:rsid w:val="0030040C"/>
    <w:rsid w:val="00302CAD"/>
    <w:rsid w:val="00304A03"/>
    <w:rsid w:val="00321338"/>
    <w:rsid w:val="00322259"/>
    <w:rsid w:val="00324DB2"/>
    <w:rsid w:val="00351444"/>
    <w:rsid w:val="003528A7"/>
    <w:rsid w:val="00366C86"/>
    <w:rsid w:val="003702E0"/>
    <w:rsid w:val="00372F5E"/>
    <w:rsid w:val="00380BDB"/>
    <w:rsid w:val="00397403"/>
    <w:rsid w:val="003A42D1"/>
    <w:rsid w:val="003C1DBA"/>
    <w:rsid w:val="003C35AF"/>
    <w:rsid w:val="003D7F0F"/>
    <w:rsid w:val="004337EB"/>
    <w:rsid w:val="00443C87"/>
    <w:rsid w:val="00447900"/>
    <w:rsid w:val="004559E9"/>
    <w:rsid w:val="00460C47"/>
    <w:rsid w:val="00467A22"/>
    <w:rsid w:val="00480A71"/>
    <w:rsid w:val="004825E6"/>
    <w:rsid w:val="004909E6"/>
    <w:rsid w:val="004C5AEE"/>
    <w:rsid w:val="00506DCA"/>
    <w:rsid w:val="00530E7E"/>
    <w:rsid w:val="00532200"/>
    <w:rsid w:val="00536033"/>
    <w:rsid w:val="005360E8"/>
    <w:rsid w:val="00556AA2"/>
    <w:rsid w:val="00563C54"/>
    <w:rsid w:val="0056629D"/>
    <w:rsid w:val="005750BD"/>
    <w:rsid w:val="00577B8F"/>
    <w:rsid w:val="0059345B"/>
    <w:rsid w:val="005A331A"/>
    <w:rsid w:val="005A4F36"/>
    <w:rsid w:val="005B0F0E"/>
    <w:rsid w:val="005B309F"/>
    <w:rsid w:val="005B502B"/>
    <w:rsid w:val="005C7555"/>
    <w:rsid w:val="005C7AF7"/>
    <w:rsid w:val="005D0706"/>
    <w:rsid w:val="005E4C77"/>
    <w:rsid w:val="005F5005"/>
    <w:rsid w:val="006172FC"/>
    <w:rsid w:val="00627990"/>
    <w:rsid w:val="00631E4A"/>
    <w:rsid w:val="00634CA3"/>
    <w:rsid w:val="006430D8"/>
    <w:rsid w:val="00643A5C"/>
    <w:rsid w:val="00655C9D"/>
    <w:rsid w:val="0067178A"/>
    <w:rsid w:val="00674B7F"/>
    <w:rsid w:val="00681350"/>
    <w:rsid w:val="00690A3F"/>
    <w:rsid w:val="00691FB6"/>
    <w:rsid w:val="006B38D1"/>
    <w:rsid w:val="006B4325"/>
    <w:rsid w:val="006B54A5"/>
    <w:rsid w:val="006B7E7E"/>
    <w:rsid w:val="006D42DD"/>
    <w:rsid w:val="006E7777"/>
    <w:rsid w:val="006F0984"/>
    <w:rsid w:val="006F409D"/>
    <w:rsid w:val="00705A1C"/>
    <w:rsid w:val="00721300"/>
    <w:rsid w:val="00734B0B"/>
    <w:rsid w:val="0076044D"/>
    <w:rsid w:val="007647D5"/>
    <w:rsid w:val="007678CF"/>
    <w:rsid w:val="007737A9"/>
    <w:rsid w:val="00773E9D"/>
    <w:rsid w:val="00783B82"/>
    <w:rsid w:val="007853A2"/>
    <w:rsid w:val="007916B2"/>
    <w:rsid w:val="00791F56"/>
    <w:rsid w:val="00792AFF"/>
    <w:rsid w:val="007969B5"/>
    <w:rsid w:val="007A72E9"/>
    <w:rsid w:val="007B1BCE"/>
    <w:rsid w:val="007C140B"/>
    <w:rsid w:val="007C2500"/>
    <w:rsid w:val="007C27FA"/>
    <w:rsid w:val="007C59DB"/>
    <w:rsid w:val="007F63EF"/>
    <w:rsid w:val="00800312"/>
    <w:rsid w:val="0080060D"/>
    <w:rsid w:val="00812BF1"/>
    <w:rsid w:val="00820499"/>
    <w:rsid w:val="008236A0"/>
    <w:rsid w:val="00824ADD"/>
    <w:rsid w:val="0082752D"/>
    <w:rsid w:val="00843BC4"/>
    <w:rsid w:val="00845B5D"/>
    <w:rsid w:val="0085738A"/>
    <w:rsid w:val="0086784C"/>
    <w:rsid w:val="00877454"/>
    <w:rsid w:val="00880EC3"/>
    <w:rsid w:val="00881EB8"/>
    <w:rsid w:val="00896F57"/>
    <w:rsid w:val="008A55C2"/>
    <w:rsid w:val="008B03EF"/>
    <w:rsid w:val="008B5ECC"/>
    <w:rsid w:val="008C1D32"/>
    <w:rsid w:val="008C1D7B"/>
    <w:rsid w:val="008C4192"/>
    <w:rsid w:val="008D0282"/>
    <w:rsid w:val="008D6E6C"/>
    <w:rsid w:val="008E6945"/>
    <w:rsid w:val="00903A6A"/>
    <w:rsid w:val="0091035B"/>
    <w:rsid w:val="00912DE2"/>
    <w:rsid w:val="00912DFE"/>
    <w:rsid w:val="009301EC"/>
    <w:rsid w:val="0093107F"/>
    <w:rsid w:val="009370F2"/>
    <w:rsid w:val="00945C4D"/>
    <w:rsid w:val="00947C33"/>
    <w:rsid w:val="00951572"/>
    <w:rsid w:val="009609C8"/>
    <w:rsid w:val="00974E45"/>
    <w:rsid w:val="009768A4"/>
    <w:rsid w:val="00980FCD"/>
    <w:rsid w:val="00982DB8"/>
    <w:rsid w:val="00984726"/>
    <w:rsid w:val="0098542D"/>
    <w:rsid w:val="0099148A"/>
    <w:rsid w:val="0099424C"/>
    <w:rsid w:val="0099455D"/>
    <w:rsid w:val="00995F6E"/>
    <w:rsid w:val="009A40F7"/>
    <w:rsid w:val="009A5F33"/>
    <w:rsid w:val="009C32FE"/>
    <w:rsid w:val="00A052DC"/>
    <w:rsid w:val="00A13B2D"/>
    <w:rsid w:val="00A16F57"/>
    <w:rsid w:val="00A45558"/>
    <w:rsid w:val="00A63215"/>
    <w:rsid w:val="00A724FB"/>
    <w:rsid w:val="00AA7731"/>
    <w:rsid w:val="00AB3B59"/>
    <w:rsid w:val="00AB45C2"/>
    <w:rsid w:val="00AB7E33"/>
    <w:rsid w:val="00AC6C51"/>
    <w:rsid w:val="00AD37A6"/>
    <w:rsid w:val="00AE3D33"/>
    <w:rsid w:val="00AF012A"/>
    <w:rsid w:val="00AF4013"/>
    <w:rsid w:val="00B20AC6"/>
    <w:rsid w:val="00B23CB0"/>
    <w:rsid w:val="00B36919"/>
    <w:rsid w:val="00B500C0"/>
    <w:rsid w:val="00B503E7"/>
    <w:rsid w:val="00B518FE"/>
    <w:rsid w:val="00B5238B"/>
    <w:rsid w:val="00B63556"/>
    <w:rsid w:val="00B917DA"/>
    <w:rsid w:val="00B96207"/>
    <w:rsid w:val="00BA24CD"/>
    <w:rsid w:val="00BA286B"/>
    <w:rsid w:val="00BA5F2F"/>
    <w:rsid w:val="00BC53AE"/>
    <w:rsid w:val="00BC78B5"/>
    <w:rsid w:val="00BE0498"/>
    <w:rsid w:val="00BE635E"/>
    <w:rsid w:val="00BE7C39"/>
    <w:rsid w:val="00C11ED8"/>
    <w:rsid w:val="00C14C20"/>
    <w:rsid w:val="00C161A0"/>
    <w:rsid w:val="00C2269D"/>
    <w:rsid w:val="00C36BB9"/>
    <w:rsid w:val="00C45AF6"/>
    <w:rsid w:val="00C466CA"/>
    <w:rsid w:val="00C51804"/>
    <w:rsid w:val="00C64971"/>
    <w:rsid w:val="00C81BD6"/>
    <w:rsid w:val="00C8433D"/>
    <w:rsid w:val="00C97C42"/>
    <w:rsid w:val="00CA3C7D"/>
    <w:rsid w:val="00CB7E44"/>
    <w:rsid w:val="00CE17D4"/>
    <w:rsid w:val="00CE21B8"/>
    <w:rsid w:val="00D0117D"/>
    <w:rsid w:val="00D02804"/>
    <w:rsid w:val="00D1173D"/>
    <w:rsid w:val="00D12192"/>
    <w:rsid w:val="00D22A21"/>
    <w:rsid w:val="00D30E8D"/>
    <w:rsid w:val="00D3521F"/>
    <w:rsid w:val="00D601D3"/>
    <w:rsid w:val="00D634C3"/>
    <w:rsid w:val="00D63589"/>
    <w:rsid w:val="00D6430F"/>
    <w:rsid w:val="00D653F6"/>
    <w:rsid w:val="00D65408"/>
    <w:rsid w:val="00D65BBE"/>
    <w:rsid w:val="00D7373B"/>
    <w:rsid w:val="00D82480"/>
    <w:rsid w:val="00D93756"/>
    <w:rsid w:val="00D95591"/>
    <w:rsid w:val="00DA17C5"/>
    <w:rsid w:val="00DA3E8D"/>
    <w:rsid w:val="00DA40D5"/>
    <w:rsid w:val="00DC5C16"/>
    <w:rsid w:val="00DC67EC"/>
    <w:rsid w:val="00DC72C3"/>
    <w:rsid w:val="00DC7E8B"/>
    <w:rsid w:val="00DD678C"/>
    <w:rsid w:val="00DE4A5A"/>
    <w:rsid w:val="00E0766A"/>
    <w:rsid w:val="00E07985"/>
    <w:rsid w:val="00E11AB9"/>
    <w:rsid w:val="00E13330"/>
    <w:rsid w:val="00E348EA"/>
    <w:rsid w:val="00E416C9"/>
    <w:rsid w:val="00E4789A"/>
    <w:rsid w:val="00E64F98"/>
    <w:rsid w:val="00E6560D"/>
    <w:rsid w:val="00E737E1"/>
    <w:rsid w:val="00E73872"/>
    <w:rsid w:val="00E8164D"/>
    <w:rsid w:val="00E87DB7"/>
    <w:rsid w:val="00E91477"/>
    <w:rsid w:val="00E93A13"/>
    <w:rsid w:val="00EC2CF7"/>
    <w:rsid w:val="00EC2D8D"/>
    <w:rsid w:val="00ED23EE"/>
    <w:rsid w:val="00ED50C0"/>
    <w:rsid w:val="00EE2658"/>
    <w:rsid w:val="00EE7518"/>
    <w:rsid w:val="00F1641D"/>
    <w:rsid w:val="00F33111"/>
    <w:rsid w:val="00F33FBA"/>
    <w:rsid w:val="00F34A44"/>
    <w:rsid w:val="00F37C46"/>
    <w:rsid w:val="00F44B57"/>
    <w:rsid w:val="00F45020"/>
    <w:rsid w:val="00F45936"/>
    <w:rsid w:val="00F6071D"/>
    <w:rsid w:val="00F6774E"/>
    <w:rsid w:val="00F73EA7"/>
    <w:rsid w:val="00F90D03"/>
    <w:rsid w:val="00F975A0"/>
    <w:rsid w:val="00F97F43"/>
    <w:rsid w:val="00FA734E"/>
    <w:rsid w:val="00FB18CE"/>
    <w:rsid w:val="00FB2FBA"/>
    <w:rsid w:val="00FB680C"/>
    <w:rsid w:val="00FC66B1"/>
    <w:rsid w:val="00FE7E39"/>
    <w:rsid w:val="00FF2227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0286D"/>
  <w15:docId w15:val="{05D5530F-A403-422E-918E-74CF0D1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9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73D"/>
    <w:pPr>
      <w:jc w:val="center"/>
      <w:outlineLvl w:val="0"/>
    </w:pPr>
    <w:rPr>
      <w:b/>
      <w:bCs/>
      <w:color w:val="365F91" w:themeColor="accent1" w:themeShade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78A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73D"/>
    <w:pPr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7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B9"/>
    <w:pPr>
      <w:ind w:left="720"/>
      <w:contextualSpacing/>
    </w:pPr>
  </w:style>
  <w:style w:type="paragraph" w:customStyle="1" w:styleId="Default">
    <w:name w:val="Default"/>
    <w:rsid w:val="00C36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Spacing1">
    <w:name w:val="No Spacing1"/>
    <w:qFormat/>
    <w:rsid w:val="0067178A"/>
    <w:pPr>
      <w:spacing w:after="0" w:line="240" w:lineRule="auto"/>
    </w:pPr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331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2F"/>
  </w:style>
  <w:style w:type="paragraph" w:styleId="Footer">
    <w:name w:val="footer"/>
    <w:basedOn w:val="Normal"/>
    <w:link w:val="Foot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2F"/>
  </w:style>
  <w:style w:type="character" w:customStyle="1" w:styleId="Heading1Char">
    <w:name w:val="Heading 1 Char"/>
    <w:basedOn w:val="DefaultParagraphFont"/>
    <w:link w:val="Heading1"/>
    <w:uiPriority w:val="9"/>
    <w:rsid w:val="00D1173D"/>
    <w:rPr>
      <w:rFonts w:ascii="Verdana" w:hAnsi="Verdana"/>
      <w:b/>
      <w:bCs/>
      <w:color w:val="365F91" w:themeColor="accent1" w:themeShade="BF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50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C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7178A"/>
    <w:rPr>
      <w:rFonts w:ascii="Verdana" w:eastAsiaTheme="majorEastAsia" w:hAnsi="Verdana" w:cstheme="majorBidi"/>
      <w:b/>
      <w:color w:val="365F91" w:themeColor="accent1" w:themeShade="BF"/>
      <w:sz w:val="24"/>
      <w:szCs w:val="26"/>
    </w:rPr>
  </w:style>
  <w:style w:type="paragraph" w:styleId="BodyText">
    <w:name w:val="Body Text"/>
    <w:basedOn w:val="Normal"/>
    <w:link w:val="BodyTextChar"/>
    <w:semiHidden/>
    <w:rsid w:val="006430D8"/>
    <w:pPr>
      <w:spacing w:after="0" w:line="240" w:lineRule="auto"/>
    </w:pPr>
    <w:rPr>
      <w:rFonts w:ascii="Gill Sans MT" w:eastAsia="Times New Roman" w:hAnsi="Gill Sans M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30D8"/>
    <w:rPr>
      <w:rFonts w:ascii="Gill Sans MT" w:eastAsia="Times New Roman" w:hAnsi="Gill Sans MT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6207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96207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96207"/>
    <w:pPr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96207"/>
    <w:rPr>
      <w:rFonts w:ascii="Verdana" w:eastAsia="Times New Roman" w:hAnsi="Verdana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173D"/>
    <w:rPr>
      <w:rFonts w:ascii="Verdana" w:hAnsi="Verdana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A4F3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2A21"/>
    <w:pPr>
      <w:tabs>
        <w:tab w:val="right" w:leader="dot" w:pos="10456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302CAD"/>
    <w:pPr>
      <w:tabs>
        <w:tab w:val="right" w:leader="dot" w:pos="1045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A4F3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A4F3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737E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38B1A9048354A9CD204118B3CDF89" ma:contentTypeVersion="0" ma:contentTypeDescription="Create a new document." ma:contentTypeScope="" ma:versionID="d62e3b9813eab43b9c3b10437b27b4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d27559ef-b895-4bcc-8643-920382dea040;2021-07-22 14:58:03;PENDINGCLASSIFICATION;False</CSMeta2010Fiel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DFC50FF1-132C-411F-BC7A-28E7C171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D5885-7865-42EB-931E-95447601556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139016-31E2-4B31-B3BE-B82668DEA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E1F285-112D-480B-AB34-F1C9B2870C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65DBDF-A910-48D3-9C1C-7DC6D50055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 Support Plan - Early Years - FINAL v1.0</vt:lpstr>
    </vt:vector>
  </TitlesOfParts>
  <Company>Cheshire Shared Services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Support Plan - Early Years - Support Overview – Graduated Approach</dc:title>
  <dc:subject>
  </dc:subject>
  <dc:creator>HICKS, Liz</dc:creator>
  <cp:keywords>
  </cp:keywords>
  <cp:lastModifiedBy>Colin Drinkwater</cp:lastModifiedBy>
  <cp:revision>3</cp:revision>
  <cp:lastPrinted>2017-11-03T10:42:00Z</cp:lastPrinted>
  <dcterms:created xsi:type="dcterms:W3CDTF">2022-07-12T09:24:00Z</dcterms:created>
  <dcterms:modified xsi:type="dcterms:W3CDTF">2022-08-11T14:43:00Z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0x0101008F438B1A9048354A9CD204118B3CDF89</vt:lpwstr>
  </property>
</Properties>
</file>